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DD48D" w14:textId="60A2DE5C" w:rsidR="002F3C77" w:rsidRPr="003C0A04" w:rsidRDefault="00EB056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b/>
          <w:color w:val="2B7DE1"/>
          <w:sz w:val="28"/>
          <w:szCs w:val="28"/>
        </w:rPr>
      </w:pPr>
      <w:r w:rsidRPr="003C0A04">
        <w:rPr>
          <w:b/>
          <w:color w:val="2B7DE1"/>
          <w:sz w:val="28"/>
          <w:szCs w:val="28"/>
        </w:rPr>
        <w:t>General Property Info</w:t>
      </w:r>
    </w:p>
    <w:p w14:paraId="4FBFF1CC" w14:textId="3C0DA70F" w:rsidR="002F3C77" w:rsidRDefault="008E490F">
      <w:pPr>
        <w:spacing w:after="0" w:line="240" w:lineRule="auto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10C2C7" wp14:editId="5F4302C6">
            <wp:simplePos x="0" y="0"/>
            <wp:positionH relativeFrom="column">
              <wp:posOffset>8005445</wp:posOffset>
            </wp:positionH>
            <wp:positionV relativeFrom="paragraph">
              <wp:posOffset>311785</wp:posOffset>
            </wp:positionV>
            <wp:extent cx="2913380" cy="3122295"/>
            <wp:effectExtent l="0" t="0" r="127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C1161" w14:textId="7305AEBE" w:rsidR="002F3C77" w:rsidRPr="00800B0B" w:rsidRDefault="009B5E99" w:rsidP="001C204A">
      <w:pPr>
        <w:tabs>
          <w:tab w:val="center" w:pos="0"/>
        </w:tabs>
        <w:spacing w:after="120" w:line="240" w:lineRule="auto"/>
        <w:rPr>
          <w:rFonts w:asciiTheme="minorHAnsi" w:hAnsiTheme="minorHAnsi" w:cstheme="minorHAnsi"/>
          <w:color w:val="000000"/>
        </w:rPr>
      </w:pPr>
      <w:bookmarkStart w:id="0" w:name="_Hlk68686793"/>
      <w:r>
        <w:rPr>
          <w:noProof/>
        </w:rPr>
        <w:drawing>
          <wp:anchor distT="0" distB="0" distL="114300" distR="114300" simplePos="0" relativeHeight="251659264" behindDoc="0" locked="0" layoutInCell="1" allowOverlap="1" wp14:anchorId="582027C6" wp14:editId="2E329C5A">
            <wp:simplePos x="0" y="0"/>
            <wp:positionH relativeFrom="column">
              <wp:posOffset>2486218</wp:posOffset>
            </wp:positionH>
            <wp:positionV relativeFrom="paragraph">
              <wp:posOffset>6820</wp:posOffset>
            </wp:positionV>
            <wp:extent cx="4023360" cy="3235053"/>
            <wp:effectExtent l="0" t="0" r="0" b="3810"/>
            <wp:wrapNone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23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565" w:rsidRPr="00800B0B">
        <w:rPr>
          <w:rFonts w:asciiTheme="minorHAnsi" w:hAnsiTheme="minorHAnsi" w:cstheme="minorHAnsi"/>
          <w:b/>
          <w:bCs/>
          <w:color w:val="000000"/>
        </w:rPr>
        <w:t>Owner:</w:t>
      </w:r>
      <w:r w:rsidR="00EB0565" w:rsidRPr="00800B0B">
        <w:rPr>
          <w:rFonts w:asciiTheme="minorHAnsi" w:hAnsiTheme="minorHAnsi" w:cstheme="minorHAnsi"/>
          <w:color w:val="000000"/>
        </w:rPr>
        <w:t xml:space="preserve"> </w:t>
      </w:r>
      <w:r w:rsidR="0026614B">
        <w:rPr>
          <w:rFonts w:asciiTheme="minorHAnsi" w:hAnsiTheme="minorHAnsi" w:cstheme="minorHAnsi"/>
          <w:color w:val="000000"/>
        </w:rPr>
        <w:t>John Smith</w:t>
      </w:r>
    </w:p>
    <w:p w14:paraId="6999F734" w14:textId="702A194A" w:rsidR="00E9010C" w:rsidRPr="00800B0B" w:rsidRDefault="00E9010C" w:rsidP="001C204A">
      <w:pPr>
        <w:tabs>
          <w:tab w:val="left" w:pos="1547"/>
        </w:tabs>
        <w:spacing w:after="120" w:line="240" w:lineRule="auto"/>
        <w:ind w:left="5040" w:hanging="5040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Contact</w:t>
      </w:r>
      <w:r w:rsidRPr="00800B0B">
        <w:rPr>
          <w:rFonts w:asciiTheme="minorHAnsi" w:hAnsiTheme="minorHAnsi" w:cstheme="minorHAnsi"/>
          <w:color w:val="000000"/>
        </w:rPr>
        <w:t xml:space="preserve">: </w:t>
      </w:r>
      <w:r w:rsidR="0026614B">
        <w:rPr>
          <w:rFonts w:asciiTheme="minorHAnsi" w:hAnsiTheme="minorHAnsi" w:cstheme="minorHAnsi"/>
          <w:color w:val="000000"/>
        </w:rPr>
        <w:t>Sally Brown</w:t>
      </w:r>
      <w:r w:rsidR="00352167">
        <w:rPr>
          <w:rFonts w:asciiTheme="minorHAnsi" w:hAnsiTheme="minorHAnsi" w:cstheme="minorHAnsi"/>
          <w:color w:val="000000"/>
        </w:rPr>
        <w:tab/>
      </w:r>
    </w:p>
    <w:p w14:paraId="7CA2982D" w14:textId="103EF53A" w:rsidR="00E9010C" w:rsidRPr="00800B0B" w:rsidRDefault="00E9010C" w:rsidP="001C204A">
      <w:pPr>
        <w:spacing w:after="120" w:line="240" w:lineRule="auto"/>
        <w:ind w:left="5040" w:hanging="5040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Phone</w:t>
      </w:r>
      <w:r w:rsidRPr="00800B0B">
        <w:rPr>
          <w:rFonts w:asciiTheme="minorHAnsi" w:hAnsiTheme="minorHAnsi" w:cstheme="minorHAnsi"/>
          <w:color w:val="000000"/>
        </w:rPr>
        <w:t>:</w:t>
      </w:r>
      <w:r w:rsidR="006818B3" w:rsidRPr="00800B0B">
        <w:rPr>
          <w:rFonts w:asciiTheme="minorHAnsi" w:hAnsiTheme="minorHAnsi" w:cstheme="minorHAnsi"/>
          <w:color w:val="000000"/>
        </w:rPr>
        <w:t xml:space="preserve"> </w:t>
      </w:r>
      <w:r w:rsidR="0026614B">
        <w:rPr>
          <w:rFonts w:asciiTheme="minorHAnsi" w:hAnsiTheme="minorHAnsi" w:cstheme="minorHAnsi"/>
          <w:color w:val="000000"/>
        </w:rPr>
        <w:t>625</w:t>
      </w:r>
      <w:r w:rsidR="00352167">
        <w:rPr>
          <w:rFonts w:asciiTheme="minorHAnsi" w:hAnsiTheme="minorHAnsi" w:cstheme="minorHAnsi"/>
          <w:color w:val="000000"/>
        </w:rPr>
        <w:t>-</w:t>
      </w:r>
      <w:r w:rsidR="0026614B">
        <w:rPr>
          <w:rFonts w:asciiTheme="minorHAnsi" w:hAnsiTheme="minorHAnsi" w:cstheme="minorHAnsi"/>
          <w:color w:val="000000"/>
        </w:rPr>
        <w:t>555</w:t>
      </w:r>
      <w:r w:rsidR="00352167">
        <w:rPr>
          <w:rFonts w:asciiTheme="minorHAnsi" w:hAnsiTheme="minorHAnsi" w:cstheme="minorHAnsi"/>
          <w:color w:val="000000"/>
        </w:rPr>
        <w:t>-</w:t>
      </w:r>
      <w:r w:rsidR="0026614B">
        <w:rPr>
          <w:rFonts w:asciiTheme="minorHAnsi" w:hAnsiTheme="minorHAnsi" w:cstheme="minorHAnsi"/>
          <w:color w:val="000000"/>
        </w:rPr>
        <w:t>4444</w:t>
      </w:r>
    </w:p>
    <w:p w14:paraId="4052D6E3" w14:textId="7EF0B213" w:rsidR="00E9010C" w:rsidRPr="00800B0B" w:rsidRDefault="00E9010C" w:rsidP="001C204A">
      <w:pPr>
        <w:spacing w:after="120" w:line="240" w:lineRule="auto"/>
        <w:ind w:left="5040" w:hanging="5040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Email:</w:t>
      </w:r>
      <w:r w:rsidR="007C1C7E" w:rsidRPr="00800B0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26614B">
        <w:rPr>
          <w:rFonts w:asciiTheme="minorHAnsi" w:hAnsiTheme="minorHAnsi" w:cstheme="minorHAnsi"/>
          <w:color w:val="000000"/>
        </w:rPr>
        <w:t>_________</w:t>
      </w:r>
      <w:r w:rsidR="00352167" w:rsidRPr="009C4DC4">
        <w:rPr>
          <w:rFonts w:asciiTheme="minorHAnsi" w:hAnsiTheme="minorHAnsi" w:cstheme="minorHAnsi"/>
          <w:color w:val="000000"/>
        </w:rPr>
        <w:t>@gmail.com</w:t>
      </w:r>
    </w:p>
    <w:p w14:paraId="3BC1DADF" w14:textId="77777777" w:rsidR="009B5E99" w:rsidRDefault="00EB0565" w:rsidP="009B5E99">
      <w:pPr>
        <w:spacing w:after="0" w:line="240" w:lineRule="auto"/>
        <w:ind w:left="5040" w:hanging="5040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 xml:space="preserve">Site </w:t>
      </w:r>
      <w:r w:rsidR="001C204A" w:rsidRPr="00800B0B">
        <w:rPr>
          <w:rFonts w:asciiTheme="minorHAnsi" w:hAnsiTheme="minorHAnsi" w:cstheme="minorHAnsi"/>
          <w:b/>
          <w:bCs/>
          <w:color w:val="000000"/>
        </w:rPr>
        <w:t>A</w:t>
      </w:r>
      <w:r w:rsidRPr="00800B0B">
        <w:rPr>
          <w:rFonts w:asciiTheme="minorHAnsi" w:hAnsiTheme="minorHAnsi" w:cstheme="minorHAnsi"/>
          <w:b/>
          <w:bCs/>
          <w:color w:val="000000"/>
        </w:rPr>
        <w:t>ddress:</w:t>
      </w:r>
      <w:r w:rsidR="00352167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352167" w:rsidRPr="009C4DC4">
        <w:rPr>
          <w:rFonts w:asciiTheme="minorHAnsi" w:hAnsiTheme="minorHAnsi" w:cstheme="minorHAnsi"/>
          <w:color w:val="000000"/>
        </w:rPr>
        <w:t>402 Litigation</w:t>
      </w:r>
      <w:r w:rsidR="00352167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9C4DC4">
        <w:rPr>
          <w:rFonts w:asciiTheme="minorHAnsi" w:hAnsiTheme="minorHAnsi" w:cstheme="minorHAnsi"/>
          <w:color w:val="000000"/>
        </w:rPr>
        <w:t xml:space="preserve">Avenue, </w:t>
      </w:r>
    </w:p>
    <w:p w14:paraId="4262AA28" w14:textId="16F65FC7" w:rsidR="000E32B9" w:rsidRDefault="009C4DC4" w:rsidP="009B5E99">
      <w:pPr>
        <w:spacing w:after="0" w:line="240" w:lineRule="auto"/>
        <w:ind w:left="5040" w:hanging="50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Glen Rose TX, 76043</w:t>
      </w:r>
    </w:p>
    <w:p w14:paraId="04C502B4" w14:textId="77777777" w:rsidR="009B5E99" w:rsidRPr="00800B0B" w:rsidRDefault="009B5E99" w:rsidP="009B5E99">
      <w:pPr>
        <w:spacing w:after="0" w:line="240" w:lineRule="auto"/>
        <w:ind w:left="5040" w:hanging="5040"/>
        <w:rPr>
          <w:rFonts w:asciiTheme="minorHAnsi" w:hAnsiTheme="minorHAnsi" w:cstheme="minorHAnsi"/>
          <w:color w:val="000000"/>
        </w:rPr>
      </w:pPr>
    </w:p>
    <w:p w14:paraId="51FD1A11" w14:textId="765F9DB5" w:rsidR="00176085" w:rsidRDefault="00176085" w:rsidP="001C204A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Jurisdiction:</w:t>
      </w:r>
      <w:r w:rsidR="00540CF8" w:rsidRPr="00800B0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352167" w:rsidRPr="009C4DC4">
        <w:rPr>
          <w:rFonts w:asciiTheme="minorHAnsi" w:hAnsiTheme="minorHAnsi" w:cstheme="minorHAnsi"/>
          <w:color w:val="000000"/>
        </w:rPr>
        <w:t>Glen Rose</w:t>
      </w:r>
    </w:p>
    <w:p w14:paraId="4A38686F" w14:textId="342E765E" w:rsidR="000E5356" w:rsidRPr="00800B0B" w:rsidRDefault="000E5356" w:rsidP="001C204A">
      <w:pPr>
        <w:spacing w:after="120"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County:</w:t>
      </w:r>
      <w:r w:rsidR="00352167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352167" w:rsidRPr="009C4DC4">
        <w:rPr>
          <w:rFonts w:asciiTheme="minorHAnsi" w:hAnsiTheme="minorHAnsi" w:cstheme="minorHAnsi"/>
          <w:color w:val="000000"/>
        </w:rPr>
        <w:t>Somerv</w:t>
      </w:r>
      <w:r w:rsidR="00003127">
        <w:rPr>
          <w:rFonts w:asciiTheme="minorHAnsi" w:hAnsiTheme="minorHAnsi" w:cstheme="minorHAnsi"/>
          <w:color w:val="000000"/>
        </w:rPr>
        <w:t>ell</w:t>
      </w:r>
    </w:p>
    <w:p w14:paraId="59501D1A" w14:textId="760C8D5A" w:rsidR="00E945E5" w:rsidRPr="00800B0B" w:rsidRDefault="00E945E5" w:rsidP="001C204A">
      <w:pPr>
        <w:spacing w:after="120" w:line="240" w:lineRule="auto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City Population:</w:t>
      </w:r>
      <w:r w:rsidR="00540CF8" w:rsidRPr="00800B0B">
        <w:rPr>
          <w:rFonts w:asciiTheme="minorHAnsi" w:hAnsiTheme="minorHAnsi" w:cstheme="minorHAnsi"/>
          <w:color w:val="000000"/>
        </w:rPr>
        <w:t xml:space="preserve"> </w:t>
      </w:r>
      <w:r w:rsidR="00D26730" w:rsidRPr="00D26730">
        <w:rPr>
          <w:rFonts w:asciiTheme="minorHAnsi" w:hAnsiTheme="minorHAnsi" w:cstheme="minorHAnsi"/>
          <w:color w:val="000000"/>
        </w:rPr>
        <w:t>2,607</w:t>
      </w:r>
    </w:p>
    <w:p w14:paraId="0F969461" w14:textId="2AAB7911" w:rsidR="002F3C77" w:rsidRPr="00800B0B" w:rsidRDefault="00EB0565" w:rsidP="00A4626E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Size A</w:t>
      </w:r>
      <w:r w:rsidR="001C3737" w:rsidRPr="00800B0B">
        <w:rPr>
          <w:rFonts w:asciiTheme="minorHAnsi" w:hAnsiTheme="minorHAnsi" w:cstheme="minorHAnsi"/>
          <w:b/>
          <w:bCs/>
          <w:color w:val="000000"/>
        </w:rPr>
        <w:t>C:</w:t>
      </w:r>
      <w:r w:rsidR="00EE21B1" w:rsidRPr="00800B0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352167" w:rsidRPr="009C4DC4">
        <w:rPr>
          <w:rFonts w:asciiTheme="minorHAnsi" w:hAnsiTheme="minorHAnsi" w:cstheme="minorHAnsi"/>
          <w:color w:val="000000"/>
        </w:rPr>
        <w:t>51.78</w:t>
      </w:r>
    </w:p>
    <w:p w14:paraId="3BB51EF4" w14:textId="07C3EE1A" w:rsidR="0082005D" w:rsidRPr="00800B0B" w:rsidRDefault="0082005D" w:rsidP="00A4626E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 xml:space="preserve">Price per Acre: </w:t>
      </w:r>
      <w:r w:rsidR="00352167" w:rsidRPr="009C4DC4">
        <w:rPr>
          <w:rFonts w:asciiTheme="minorHAnsi" w:hAnsiTheme="minorHAnsi" w:cstheme="minorHAnsi"/>
          <w:color w:val="000000"/>
        </w:rPr>
        <w:t>$38,624.9</w:t>
      </w:r>
    </w:p>
    <w:p w14:paraId="3141C221" w14:textId="2090C25B" w:rsidR="0082005D" w:rsidRPr="00800B0B" w:rsidRDefault="0082005D" w:rsidP="00A4626E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Size SF:</w:t>
      </w:r>
      <w:r w:rsidR="00956260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B59DC" w:rsidRPr="00DB59DC">
        <w:rPr>
          <w:rFonts w:asciiTheme="minorHAnsi" w:hAnsiTheme="minorHAnsi" w:cstheme="minorHAnsi"/>
          <w:color w:val="000000"/>
        </w:rPr>
        <w:t>2,242,468</w:t>
      </w:r>
    </w:p>
    <w:p w14:paraId="003AB899" w14:textId="463FF1AF" w:rsidR="00A4626E" w:rsidRPr="00800B0B" w:rsidRDefault="0082005D" w:rsidP="00A4626E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Price per SF:</w:t>
      </w:r>
      <w:r w:rsidR="00DB59DC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B59DC" w:rsidRPr="00DB59DC">
        <w:rPr>
          <w:rFonts w:asciiTheme="minorHAnsi" w:hAnsiTheme="minorHAnsi" w:cstheme="minorHAnsi"/>
          <w:color w:val="000000"/>
        </w:rPr>
        <w:t>$0.89</w:t>
      </w:r>
    </w:p>
    <w:p w14:paraId="020589C7" w14:textId="2BFE7710" w:rsidR="0082005D" w:rsidRPr="00800B0B" w:rsidRDefault="0082005D" w:rsidP="001C204A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Total Lots:</w:t>
      </w:r>
      <w:r w:rsidR="00956260" w:rsidRPr="009C4DC4">
        <w:rPr>
          <w:rFonts w:asciiTheme="minorHAnsi" w:hAnsiTheme="minorHAnsi" w:cstheme="minorHAnsi"/>
          <w:color w:val="000000"/>
        </w:rPr>
        <w:t xml:space="preserve"> 222</w:t>
      </w:r>
      <w:r w:rsidR="009C4DC4">
        <w:rPr>
          <w:rFonts w:asciiTheme="minorHAnsi" w:hAnsiTheme="minorHAnsi" w:cstheme="minorHAnsi"/>
          <w:color w:val="000000"/>
        </w:rPr>
        <w:t xml:space="preserve"> (</w:t>
      </w:r>
      <w:r w:rsidR="009C4DC4" w:rsidRPr="009C4DC4">
        <w:rPr>
          <w:rFonts w:asciiTheme="minorHAnsi" w:hAnsiTheme="minorHAnsi" w:cstheme="minorHAnsi"/>
          <w:color w:val="000000"/>
        </w:rPr>
        <w:t>7,000</w:t>
      </w:r>
      <w:r w:rsidR="009C4DC4">
        <w:rPr>
          <w:rFonts w:asciiTheme="minorHAnsi" w:hAnsiTheme="minorHAnsi" w:cstheme="minorHAnsi"/>
          <w:color w:val="000000"/>
        </w:rPr>
        <w:t xml:space="preserve"> sf)</w:t>
      </w:r>
    </w:p>
    <w:p w14:paraId="2E7ADB7B" w14:textId="58D33219" w:rsidR="0082005D" w:rsidRPr="00800B0B" w:rsidRDefault="0082005D" w:rsidP="001C204A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Price per Lot:</w:t>
      </w:r>
      <w:r w:rsidR="00EE57DC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081EA3" w:rsidRPr="00081EA3">
        <w:rPr>
          <w:rFonts w:asciiTheme="minorHAnsi" w:hAnsiTheme="minorHAnsi" w:cstheme="minorHAnsi"/>
          <w:color w:val="000000"/>
        </w:rPr>
        <w:t>$70k</w:t>
      </w:r>
    </w:p>
    <w:p w14:paraId="1EC71579" w14:textId="4F1604FA" w:rsidR="002F3C77" w:rsidRPr="00800B0B" w:rsidRDefault="00EB0565" w:rsidP="001C204A">
      <w:pPr>
        <w:spacing w:after="120" w:line="240" w:lineRule="auto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Zon</w:t>
      </w:r>
      <w:r w:rsidR="000E32B9" w:rsidRPr="00800B0B">
        <w:rPr>
          <w:rFonts w:asciiTheme="minorHAnsi" w:hAnsiTheme="minorHAnsi" w:cstheme="minorHAnsi"/>
          <w:b/>
          <w:bCs/>
          <w:color w:val="000000"/>
        </w:rPr>
        <w:t>ing:</w:t>
      </w:r>
      <w:r w:rsidR="000E32B9" w:rsidRPr="00800B0B">
        <w:rPr>
          <w:rFonts w:asciiTheme="minorHAnsi" w:hAnsiTheme="minorHAnsi" w:cstheme="minorHAnsi"/>
          <w:color w:val="000000"/>
        </w:rPr>
        <w:t xml:space="preserve"> </w:t>
      </w:r>
      <w:r w:rsidR="00352167">
        <w:rPr>
          <w:rFonts w:asciiTheme="minorHAnsi" w:hAnsiTheme="minorHAnsi" w:cstheme="minorHAnsi"/>
          <w:color w:val="000000"/>
        </w:rPr>
        <w:t>Residential-1</w:t>
      </w:r>
    </w:p>
    <w:p w14:paraId="0134BF9A" w14:textId="5482448E" w:rsidR="001C204A" w:rsidRPr="00800B0B" w:rsidRDefault="00EB0565" w:rsidP="001C204A">
      <w:pPr>
        <w:spacing w:after="120" w:line="240" w:lineRule="auto"/>
        <w:rPr>
          <w:rFonts w:asciiTheme="minorHAnsi" w:hAnsiTheme="minorHAnsi" w:cstheme="minorHAnsi"/>
          <w:b/>
          <w:b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Internal ID:</w:t>
      </w:r>
      <w:r w:rsidR="00EE21B1" w:rsidRPr="00800B0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BC2B65" w:rsidRPr="00800B0B">
        <w:rPr>
          <w:rFonts w:asciiTheme="minorHAnsi" w:hAnsiTheme="minorHAnsi" w:cstheme="minorHAnsi"/>
          <w:b/>
          <w:bCs/>
          <w:i/>
          <w:iCs/>
          <w:color w:val="AEAAAA" w:themeColor="background2" w:themeShade="BF"/>
        </w:rPr>
        <w:t>(</w:t>
      </w:r>
      <w:r w:rsidR="00081EA3">
        <w:rPr>
          <w:rFonts w:asciiTheme="minorHAnsi" w:hAnsiTheme="minorHAnsi" w:cstheme="minorHAnsi"/>
          <w:b/>
          <w:bCs/>
          <w:i/>
          <w:iCs/>
          <w:color w:val="AEAAAA" w:themeColor="background2" w:themeShade="BF"/>
        </w:rPr>
        <w:t>Allied Only</w:t>
      </w:r>
      <w:r w:rsidR="00BC2B65" w:rsidRPr="00800B0B">
        <w:rPr>
          <w:rFonts w:asciiTheme="minorHAnsi" w:hAnsiTheme="minorHAnsi" w:cstheme="minorHAnsi"/>
          <w:b/>
          <w:bCs/>
          <w:i/>
          <w:iCs/>
          <w:color w:val="AEAAAA" w:themeColor="background2" w:themeShade="BF"/>
        </w:rPr>
        <w:t>)</w:t>
      </w:r>
    </w:p>
    <w:p w14:paraId="35F964D3" w14:textId="347020DA" w:rsidR="0082005D" w:rsidRPr="00800B0B" w:rsidRDefault="00540CF8" w:rsidP="001C204A">
      <w:pPr>
        <w:spacing w:after="120" w:line="240" w:lineRule="auto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Google Maps:</w:t>
      </w:r>
      <w:r w:rsidRPr="00800B0B">
        <w:rPr>
          <w:rFonts w:asciiTheme="minorHAnsi" w:hAnsiTheme="minorHAnsi" w:cstheme="minorHAnsi"/>
          <w:color w:val="000000"/>
        </w:rPr>
        <w:t xml:space="preserve">  </w:t>
      </w:r>
      <w:hyperlink r:id="rId10" w:history="1">
        <w:r w:rsidRPr="009C4DC4">
          <w:rPr>
            <w:rStyle w:val="Hyperlink"/>
            <w:rFonts w:asciiTheme="minorHAnsi" w:hAnsiTheme="minorHAnsi" w:cstheme="minorHAnsi"/>
          </w:rPr>
          <w:t>Link</w:t>
        </w:r>
      </w:hyperlink>
    </w:p>
    <w:bookmarkEnd w:id="0"/>
    <w:p w14:paraId="359E0DA3" w14:textId="0B7DF2A5" w:rsidR="007C69FC" w:rsidRDefault="007C69FC">
      <w:pPr>
        <w:spacing w:after="0" w:line="240" w:lineRule="auto"/>
        <w:rPr>
          <w:color w:val="000000"/>
          <w:sz w:val="28"/>
          <w:szCs w:val="28"/>
        </w:rPr>
      </w:pPr>
    </w:p>
    <w:p w14:paraId="79D261E7" w14:textId="77777777" w:rsidR="007C69FC" w:rsidRDefault="007C69FC">
      <w:pPr>
        <w:spacing w:after="0" w:line="240" w:lineRule="auto"/>
        <w:rPr>
          <w:color w:val="000000"/>
          <w:sz w:val="28"/>
          <w:szCs w:val="28"/>
        </w:rPr>
      </w:pPr>
    </w:p>
    <w:p w14:paraId="4A266782" w14:textId="77777777" w:rsidR="002F3C77" w:rsidRPr="003C0A04" w:rsidRDefault="00EB056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b/>
          <w:color w:val="2B7DE1"/>
          <w:sz w:val="28"/>
          <w:szCs w:val="28"/>
        </w:rPr>
      </w:pPr>
      <w:r w:rsidRPr="003C0A04">
        <w:rPr>
          <w:b/>
          <w:color w:val="2B7DE1"/>
          <w:sz w:val="28"/>
          <w:szCs w:val="28"/>
        </w:rPr>
        <w:t>Important Notes</w:t>
      </w:r>
    </w:p>
    <w:p w14:paraId="3E5DB4E7" w14:textId="77777777" w:rsidR="002F3C77" w:rsidRDefault="002F3C77">
      <w:pPr>
        <w:spacing w:after="0" w:line="240" w:lineRule="auto"/>
        <w:rPr>
          <w:color w:val="000000"/>
          <w:sz w:val="28"/>
          <w:szCs w:val="28"/>
        </w:rPr>
      </w:pPr>
    </w:p>
    <w:p w14:paraId="3BA6CC15" w14:textId="77777777" w:rsidR="00CE28C4" w:rsidRDefault="00EB0565">
      <w:pPr>
        <w:spacing w:after="0" w:line="240" w:lineRule="auto"/>
        <w:rPr>
          <w:b/>
          <w:color w:val="000000"/>
          <w:u w:val="single"/>
        </w:rPr>
      </w:pPr>
      <w:r w:rsidRPr="003C374C">
        <w:rPr>
          <w:b/>
          <w:color w:val="000000"/>
          <w:u w:val="single"/>
        </w:rPr>
        <w:t xml:space="preserve">Conversation with </w:t>
      </w:r>
      <w:r w:rsidR="00034B99" w:rsidRPr="003C374C">
        <w:rPr>
          <w:b/>
          <w:color w:val="000000"/>
          <w:u w:val="single"/>
        </w:rPr>
        <w:t>Owner</w:t>
      </w:r>
      <w:r w:rsidRPr="003C374C">
        <w:rPr>
          <w:b/>
          <w:color w:val="000000"/>
          <w:u w:val="single"/>
        </w:rPr>
        <w:t>:</w:t>
      </w:r>
      <w:r w:rsidR="00540CF8">
        <w:rPr>
          <w:b/>
          <w:color w:val="000000"/>
          <w:u w:val="single"/>
        </w:rPr>
        <w:t xml:space="preserve"> </w:t>
      </w:r>
    </w:p>
    <w:p w14:paraId="3FFAA8B6" w14:textId="47C170A7" w:rsidR="00540CF8" w:rsidRPr="00CE28C4" w:rsidRDefault="00CE28C4">
      <w:pPr>
        <w:spacing w:after="0" w:line="240" w:lineRule="auto"/>
        <w:rPr>
          <w:bCs/>
          <w:color w:val="000000"/>
        </w:rPr>
      </w:pPr>
      <w:r w:rsidRPr="00CE28C4">
        <w:rPr>
          <w:bCs/>
          <w:color w:val="000000"/>
        </w:rPr>
        <w:t xml:space="preserve">Per </w:t>
      </w:r>
      <w:r w:rsidR="00081EA3">
        <w:rPr>
          <w:bCs/>
          <w:color w:val="000000"/>
        </w:rPr>
        <w:t>John</w:t>
      </w:r>
      <w:r w:rsidRPr="00CE28C4">
        <w:rPr>
          <w:bCs/>
          <w:color w:val="000000"/>
        </w:rPr>
        <w:t>,</w:t>
      </w:r>
      <w:r>
        <w:rPr>
          <w:b/>
          <w:color w:val="000000"/>
          <w:u w:val="single"/>
        </w:rPr>
        <w:t xml:space="preserve"> </w:t>
      </w:r>
      <w:r>
        <w:rPr>
          <w:bCs/>
          <w:color w:val="000000"/>
        </w:rPr>
        <w:t>s</w:t>
      </w:r>
      <w:r w:rsidR="00352167" w:rsidRPr="00CE28C4">
        <w:rPr>
          <w:bCs/>
          <w:color w:val="000000"/>
        </w:rPr>
        <w:t xml:space="preserve">poke with owner said that the property is not for </w:t>
      </w:r>
      <w:proofErr w:type="gramStart"/>
      <w:r w:rsidR="00352167" w:rsidRPr="00CE28C4">
        <w:rPr>
          <w:bCs/>
          <w:color w:val="000000"/>
        </w:rPr>
        <w:t>sale</w:t>
      </w:r>
      <w:proofErr w:type="gramEnd"/>
      <w:r w:rsidR="00352167" w:rsidRPr="00CE28C4">
        <w:rPr>
          <w:bCs/>
          <w:color w:val="000000"/>
        </w:rPr>
        <w:t xml:space="preserve"> but he would take </w:t>
      </w:r>
      <w:r>
        <w:rPr>
          <w:bCs/>
          <w:color w:val="000000"/>
        </w:rPr>
        <w:t>$2M. Him</w:t>
      </w:r>
      <w:r w:rsidR="00352167" w:rsidRPr="00CE28C4">
        <w:rPr>
          <w:bCs/>
          <w:color w:val="000000"/>
        </w:rPr>
        <w:t xml:space="preserve"> and his sister own the piece and would let it go for </w:t>
      </w:r>
      <w:r>
        <w:rPr>
          <w:bCs/>
          <w:color w:val="000000"/>
        </w:rPr>
        <w:t>$1M</w:t>
      </w:r>
      <w:r w:rsidR="00352167" w:rsidRPr="00CE28C4">
        <w:rPr>
          <w:bCs/>
          <w:color w:val="000000"/>
        </w:rPr>
        <w:t xml:space="preserve"> </w:t>
      </w:r>
      <w:r>
        <w:rPr>
          <w:bCs/>
          <w:color w:val="000000"/>
        </w:rPr>
        <w:t>each</w:t>
      </w:r>
      <w:r w:rsidR="00352167" w:rsidRPr="00CE28C4">
        <w:rPr>
          <w:bCs/>
          <w:color w:val="000000"/>
        </w:rPr>
        <w:t>.</w:t>
      </w:r>
    </w:p>
    <w:p w14:paraId="1E444075" w14:textId="3B6986C5" w:rsidR="00352167" w:rsidRDefault="00352167">
      <w:pPr>
        <w:spacing w:after="0" w:line="240" w:lineRule="auto"/>
        <w:rPr>
          <w:b/>
          <w:color w:val="000000"/>
        </w:rPr>
      </w:pPr>
    </w:p>
    <w:p w14:paraId="4D0BA22F" w14:textId="5259D3BE" w:rsidR="002F5BB1" w:rsidRDefault="002F5BB1">
      <w:pPr>
        <w:spacing w:after="0" w:line="240" w:lineRule="auto"/>
        <w:rPr>
          <w:color w:val="000000"/>
        </w:rPr>
      </w:pPr>
    </w:p>
    <w:p w14:paraId="26829D27" w14:textId="238459C2" w:rsidR="002F3C77" w:rsidRDefault="00E62FEE">
      <w:pPr>
        <w:spacing w:after="0" w:line="24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Pricing:</w:t>
      </w:r>
    </w:p>
    <w:p w14:paraId="277438DA" w14:textId="39F4DFE4" w:rsidR="00CE28C4" w:rsidRPr="00CE28C4" w:rsidRDefault="00CE28C4">
      <w:pPr>
        <w:spacing w:after="0" w:line="240" w:lineRule="auto"/>
        <w:rPr>
          <w:bCs/>
          <w:color w:val="000000"/>
        </w:rPr>
      </w:pPr>
      <w:r w:rsidRPr="00CE28C4">
        <w:rPr>
          <w:bCs/>
          <w:color w:val="000000"/>
        </w:rPr>
        <w:t xml:space="preserve">Per </w:t>
      </w:r>
      <w:r w:rsidR="00081EA3">
        <w:rPr>
          <w:bCs/>
          <w:color w:val="000000"/>
        </w:rPr>
        <w:t>John</w:t>
      </w:r>
      <w:r w:rsidRPr="00CE28C4">
        <w:rPr>
          <w:bCs/>
          <w:color w:val="000000"/>
        </w:rPr>
        <w:t>, $2M Firm</w:t>
      </w:r>
    </w:p>
    <w:p w14:paraId="28C8BAA7" w14:textId="034B3235" w:rsidR="00EE21B1" w:rsidRDefault="00EE21B1">
      <w:pPr>
        <w:spacing w:after="0" w:line="240" w:lineRule="auto"/>
        <w:rPr>
          <w:color w:val="000000"/>
        </w:rPr>
      </w:pPr>
    </w:p>
    <w:p w14:paraId="1934DD0A" w14:textId="77777777" w:rsidR="00437DF8" w:rsidRPr="003C374C" w:rsidRDefault="00437DF8">
      <w:pPr>
        <w:spacing w:after="0" w:line="240" w:lineRule="auto"/>
        <w:rPr>
          <w:color w:val="000000"/>
        </w:rPr>
      </w:pPr>
    </w:p>
    <w:p w14:paraId="716F915B" w14:textId="7CF4A87C" w:rsidR="00CC106B" w:rsidRDefault="00EE21B1">
      <w:pPr>
        <w:spacing w:after="0" w:line="240" w:lineRule="auto"/>
        <w:rPr>
          <w:bCs/>
          <w:color w:val="000000"/>
        </w:rPr>
      </w:pPr>
      <w:r>
        <w:rPr>
          <w:b/>
          <w:color w:val="000000"/>
          <w:u w:val="single"/>
        </w:rPr>
        <w:t>Other</w:t>
      </w:r>
      <w:r w:rsidR="00CC106B" w:rsidRPr="003C374C">
        <w:rPr>
          <w:b/>
          <w:color w:val="000000"/>
          <w:u w:val="single"/>
        </w:rPr>
        <w:t>:</w:t>
      </w:r>
      <w:r w:rsidR="00CC106B" w:rsidRPr="003C374C">
        <w:rPr>
          <w:bCs/>
          <w:color w:val="000000"/>
        </w:rPr>
        <w:t xml:space="preserve"> </w:t>
      </w:r>
      <w:r w:rsidR="00352167">
        <w:rPr>
          <w:bCs/>
          <w:color w:val="000000"/>
        </w:rPr>
        <w:t xml:space="preserve"> This is a GREAT piece in Glen Rose, Tx is right in the middle of town up on a hill would be the best new sub-division in town</w:t>
      </w:r>
      <w:r w:rsidR="00EE57DC">
        <w:rPr>
          <w:bCs/>
          <w:color w:val="000000"/>
        </w:rPr>
        <w:t>.  It has wonderful road frontage and access from 3 sides of the property.</w:t>
      </w:r>
    </w:p>
    <w:p w14:paraId="50F0924F" w14:textId="3829C4E1" w:rsidR="00466545" w:rsidRDefault="00466545">
      <w:pPr>
        <w:spacing w:after="0" w:line="240" w:lineRule="auto"/>
        <w:rPr>
          <w:bCs/>
          <w:color w:val="000000"/>
        </w:rPr>
      </w:pPr>
    </w:p>
    <w:p w14:paraId="6C784E63" w14:textId="4F5040D4" w:rsidR="00BD5C70" w:rsidRDefault="00BD5C70">
      <w:pPr>
        <w:spacing w:after="0" w:line="240" w:lineRule="auto"/>
        <w:rPr>
          <w:bCs/>
          <w:color w:val="000000"/>
        </w:rPr>
      </w:pPr>
    </w:p>
    <w:p w14:paraId="4EBE4AA1" w14:textId="77777777" w:rsidR="002F5BB1" w:rsidRDefault="002F5BB1">
      <w:pPr>
        <w:spacing w:after="0" w:line="240" w:lineRule="auto"/>
        <w:rPr>
          <w:color w:val="000000"/>
          <w:sz w:val="24"/>
          <w:szCs w:val="24"/>
        </w:rPr>
      </w:pPr>
    </w:p>
    <w:p w14:paraId="29913B09" w14:textId="77777777" w:rsidR="00CC106B" w:rsidRDefault="00CC106B">
      <w:pPr>
        <w:spacing w:after="0" w:line="240" w:lineRule="auto"/>
        <w:rPr>
          <w:color w:val="000000"/>
          <w:sz w:val="24"/>
          <w:szCs w:val="24"/>
        </w:rPr>
      </w:pPr>
    </w:p>
    <w:p w14:paraId="03273C85" w14:textId="4CFFCC0B" w:rsidR="002F3522" w:rsidRPr="003C0A04" w:rsidRDefault="00EB0565" w:rsidP="002F35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b/>
          <w:color w:val="2B7DE1"/>
          <w:sz w:val="28"/>
          <w:szCs w:val="28"/>
        </w:rPr>
      </w:pPr>
      <w:r w:rsidRPr="003C0A04">
        <w:rPr>
          <w:b/>
          <w:color w:val="2B7DE1"/>
          <w:sz w:val="28"/>
          <w:szCs w:val="28"/>
        </w:rPr>
        <w:t>Maps &amp; Link</w:t>
      </w:r>
      <w:r w:rsidR="00407231" w:rsidRPr="003C0A04">
        <w:rPr>
          <w:b/>
          <w:color w:val="2B7DE1"/>
          <w:sz w:val="28"/>
          <w:szCs w:val="28"/>
        </w:rPr>
        <w:t>s</w:t>
      </w:r>
    </w:p>
    <w:p w14:paraId="5443A4B3" w14:textId="77777777" w:rsidR="002F3522" w:rsidRDefault="002F3522">
      <w:pPr>
        <w:spacing w:after="0" w:line="240" w:lineRule="auto"/>
        <w:rPr>
          <w:color w:val="000000"/>
          <w:sz w:val="24"/>
          <w:szCs w:val="24"/>
        </w:rPr>
      </w:pPr>
    </w:p>
    <w:p w14:paraId="1C4774F1" w14:textId="76E3B309" w:rsidR="002F3C77" w:rsidRPr="000E5356" w:rsidRDefault="00EB0565">
      <w:pPr>
        <w:spacing w:after="0" w:line="240" w:lineRule="auto"/>
        <w:rPr>
          <w:rFonts w:asciiTheme="minorHAnsi" w:hAnsiTheme="minorHAnsi" w:cstheme="minorHAnsi"/>
          <w:i/>
          <w:iCs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G</w:t>
      </w:r>
      <w:r w:rsidR="0062438F" w:rsidRPr="00800B0B">
        <w:rPr>
          <w:rFonts w:asciiTheme="minorHAnsi" w:hAnsiTheme="minorHAnsi" w:cstheme="minorHAnsi"/>
          <w:b/>
          <w:bCs/>
          <w:color w:val="000000"/>
        </w:rPr>
        <w:t>IS</w:t>
      </w:r>
      <w:r w:rsidR="00BA69CA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BA69CA" w:rsidRPr="000E5356">
        <w:rPr>
          <w:rFonts w:asciiTheme="minorHAnsi" w:hAnsiTheme="minorHAnsi" w:cstheme="minorHAnsi"/>
          <w:i/>
          <w:iCs/>
          <w:color w:val="000000"/>
        </w:rPr>
        <w:t>(city, county, etc</w:t>
      </w:r>
      <w:r w:rsidR="00431B36">
        <w:rPr>
          <w:rFonts w:asciiTheme="minorHAnsi" w:hAnsiTheme="minorHAnsi" w:cstheme="minorHAnsi"/>
          <w:i/>
          <w:iCs/>
          <w:color w:val="000000"/>
        </w:rPr>
        <w:t>.</w:t>
      </w:r>
      <w:r w:rsidR="00BA69CA" w:rsidRPr="000E5356">
        <w:rPr>
          <w:rFonts w:asciiTheme="minorHAnsi" w:hAnsiTheme="minorHAnsi" w:cstheme="minorHAnsi"/>
          <w:i/>
          <w:iCs/>
          <w:color w:val="000000"/>
        </w:rPr>
        <w:t>)</w:t>
      </w:r>
      <w:r w:rsidRPr="000E5356">
        <w:rPr>
          <w:rFonts w:asciiTheme="minorHAnsi" w:hAnsiTheme="minorHAnsi" w:cstheme="minorHAnsi"/>
          <w:i/>
          <w:iCs/>
          <w:color w:val="000000"/>
        </w:rPr>
        <w:t xml:space="preserve">: </w:t>
      </w:r>
      <w:r w:rsidR="0062438F" w:rsidRPr="000E5356">
        <w:rPr>
          <w:rFonts w:asciiTheme="minorHAnsi" w:hAnsiTheme="minorHAnsi" w:cstheme="minorHAnsi"/>
          <w:i/>
          <w:iCs/>
          <w:color w:val="000000"/>
        </w:rPr>
        <w:t xml:space="preserve"> </w:t>
      </w:r>
      <w:hyperlink r:id="rId11" w:history="1">
        <w:r w:rsidR="007B53AC" w:rsidRPr="00D26730">
          <w:rPr>
            <w:rStyle w:val="Hyperlink"/>
            <w:rFonts w:asciiTheme="minorHAnsi" w:hAnsiTheme="minorHAnsi" w:cstheme="minorHAnsi"/>
            <w:i/>
            <w:iCs/>
          </w:rPr>
          <w:t>http://map.3cgeo.com/fist/fistMain.php?site=grpublic</w:t>
        </w:r>
      </w:hyperlink>
    </w:p>
    <w:p w14:paraId="5D2B5CEF" w14:textId="77777777" w:rsidR="00BA69CA" w:rsidRPr="00800B0B" w:rsidRDefault="00BA69CA">
      <w:pP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7C5DF10D" w14:textId="673610D1" w:rsidR="002F3C77" w:rsidRDefault="00EB0565">
      <w:pPr>
        <w:spacing w:after="0" w:line="240" w:lineRule="auto"/>
        <w:rPr>
          <w:rFonts w:asciiTheme="minorHAnsi" w:hAnsiTheme="minorHAnsi" w:cstheme="minorHAnsi"/>
          <w:color w:val="000000"/>
        </w:rPr>
      </w:pPr>
      <w:r w:rsidRPr="00800B0B">
        <w:rPr>
          <w:rFonts w:asciiTheme="minorHAnsi" w:hAnsiTheme="minorHAnsi" w:cstheme="minorHAnsi"/>
          <w:b/>
          <w:bCs/>
          <w:color w:val="000000"/>
        </w:rPr>
        <w:t>Google Maps:</w:t>
      </w:r>
      <w:r w:rsidRPr="00800B0B">
        <w:rPr>
          <w:rFonts w:asciiTheme="minorHAnsi" w:hAnsiTheme="minorHAnsi" w:cstheme="minorHAnsi"/>
          <w:color w:val="000000"/>
        </w:rPr>
        <w:t xml:space="preserve"> </w:t>
      </w:r>
      <w:r w:rsidR="0062438F" w:rsidRPr="00800B0B">
        <w:rPr>
          <w:rFonts w:asciiTheme="minorHAnsi" w:hAnsiTheme="minorHAnsi" w:cstheme="minorHAnsi"/>
          <w:color w:val="000000"/>
        </w:rPr>
        <w:t xml:space="preserve"> </w:t>
      </w:r>
      <w:hyperlink r:id="rId12" w:history="1">
        <w:r w:rsidR="00AF03DE" w:rsidRPr="009C4DC4">
          <w:rPr>
            <w:rStyle w:val="Hyperlink"/>
            <w:rFonts w:asciiTheme="minorHAnsi" w:hAnsiTheme="minorHAnsi" w:cstheme="minorHAnsi"/>
          </w:rPr>
          <w:t>Link</w:t>
        </w:r>
      </w:hyperlink>
    </w:p>
    <w:p w14:paraId="07FDD045" w14:textId="77777777" w:rsidR="00BA69CA" w:rsidRPr="00800B0B" w:rsidRDefault="00BA69CA">
      <w:pP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21687819" w14:textId="53F365E6" w:rsidR="001C3737" w:rsidRPr="00800B0B" w:rsidRDefault="001C3737">
      <w:pPr>
        <w:spacing w:after="0" w:line="240" w:lineRule="auto"/>
        <w:rPr>
          <w:rFonts w:asciiTheme="minorHAnsi" w:hAnsiTheme="minorHAnsi" w:cstheme="minorHAnsi"/>
          <w:color w:val="000000"/>
        </w:rPr>
      </w:pPr>
      <w:bookmarkStart w:id="1" w:name="_Hlk56695210"/>
      <w:r w:rsidRPr="00800B0B">
        <w:rPr>
          <w:rFonts w:asciiTheme="minorHAnsi" w:hAnsiTheme="minorHAnsi" w:cstheme="minorHAnsi"/>
          <w:b/>
          <w:bCs/>
          <w:color w:val="000000"/>
        </w:rPr>
        <w:t>Google Earth:</w:t>
      </w:r>
      <w:r w:rsidR="0062438F" w:rsidRPr="00800B0B">
        <w:rPr>
          <w:rFonts w:asciiTheme="minorHAnsi" w:hAnsiTheme="minorHAnsi" w:cstheme="minorHAnsi"/>
          <w:color w:val="000000"/>
        </w:rPr>
        <w:t xml:space="preserve"> </w:t>
      </w:r>
      <w:hyperlink r:id="rId13" w:history="1">
        <w:r w:rsidR="00B60F04" w:rsidRPr="00B60F04">
          <w:rPr>
            <w:rStyle w:val="Hyperlink"/>
            <w:rFonts w:asciiTheme="minorHAnsi" w:hAnsiTheme="minorHAnsi" w:cstheme="minorHAnsi"/>
          </w:rPr>
          <w:t>Link</w:t>
        </w:r>
      </w:hyperlink>
    </w:p>
    <w:bookmarkEnd w:id="1"/>
    <w:p w14:paraId="3AF58612" w14:textId="4A012A98" w:rsidR="002F3C77" w:rsidRDefault="002F3C77">
      <w:pPr>
        <w:spacing w:after="0" w:line="240" w:lineRule="auto"/>
        <w:rPr>
          <w:color w:val="000000"/>
          <w:sz w:val="28"/>
          <w:szCs w:val="28"/>
        </w:rPr>
      </w:pPr>
    </w:p>
    <w:p w14:paraId="6B276430" w14:textId="1E3AF373" w:rsidR="002F3C77" w:rsidRDefault="00BA69CA">
      <w:pPr>
        <w:spacing w:after="0" w:line="240" w:lineRule="auto"/>
        <w:rPr>
          <w:rFonts w:asciiTheme="minorHAnsi" w:hAnsiTheme="minorHAnsi" w:cstheme="minorHAnsi"/>
          <w:color w:val="000000"/>
        </w:rPr>
      </w:pPr>
      <w:r w:rsidRPr="00BA69CA">
        <w:rPr>
          <w:rFonts w:asciiTheme="minorHAnsi" w:hAnsiTheme="minorHAnsi" w:cstheme="minorHAnsi"/>
          <w:b/>
          <w:bCs/>
          <w:color w:val="000000"/>
        </w:rPr>
        <w:t>Other helpful links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0E5356">
        <w:rPr>
          <w:rFonts w:asciiTheme="minorHAnsi" w:hAnsiTheme="minorHAnsi" w:cstheme="minorHAnsi"/>
          <w:i/>
          <w:iCs/>
          <w:color w:val="000000"/>
        </w:rPr>
        <w:t>(planning department, permit fees</w:t>
      </w:r>
      <w:r w:rsidR="000E5356" w:rsidRPr="000E5356">
        <w:rPr>
          <w:rFonts w:asciiTheme="minorHAnsi" w:hAnsiTheme="minorHAnsi" w:cstheme="minorHAnsi"/>
          <w:i/>
          <w:iCs/>
          <w:color w:val="000000"/>
        </w:rPr>
        <w:t>, etc</w:t>
      </w:r>
      <w:r w:rsidR="00431B36">
        <w:rPr>
          <w:rFonts w:asciiTheme="minorHAnsi" w:hAnsiTheme="minorHAnsi" w:cstheme="minorHAnsi"/>
          <w:i/>
          <w:iCs/>
          <w:color w:val="000000"/>
        </w:rPr>
        <w:t>.</w:t>
      </w:r>
      <w:r w:rsidR="000E5356" w:rsidRPr="000E5356">
        <w:rPr>
          <w:rFonts w:asciiTheme="minorHAnsi" w:hAnsiTheme="minorHAnsi" w:cstheme="minorHAnsi"/>
          <w:i/>
          <w:iCs/>
          <w:color w:val="000000"/>
        </w:rPr>
        <w:t>)</w:t>
      </w:r>
      <w:r w:rsidRPr="00800B0B">
        <w:rPr>
          <w:rFonts w:asciiTheme="minorHAnsi" w:hAnsiTheme="minorHAnsi" w:cstheme="minorHAnsi"/>
          <w:b/>
          <w:bCs/>
          <w:color w:val="000000"/>
        </w:rPr>
        <w:t>:</w:t>
      </w:r>
      <w:r w:rsidRPr="00800B0B">
        <w:rPr>
          <w:rFonts w:asciiTheme="minorHAnsi" w:hAnsiTheme="minorHAnsi" w:cstheme="minorHAnsi"/>
          <w:color w:val="000000"/>
        </w:rPr>
        <w:t xml:space="preserve">  </w:t>
      </w:r>
    </w:p>
    <w:p w14:paraId="569A3341" w14:textId="4570CE58" w:rsidR="00DB4CB0" w:rsidRDefault="00DB4CB0">
      <w:pPr>
        <w:spacing w:after="0"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Somervell County Property Search: </w:t>
      </w:r>
      <w:hyperlink r:id="rId14" w:history="1">
        <w:r w:rsidRPr="00DB4CB0">
          <w:rPr>
            <w:rStyle w:val="Hyperlink"/>
            <w:rFonts w:asciiTheme="minorHAnsi" w:hAnsiTheme="minorHAnsi" w:cstheme="minorHAnsi"/>
          </w:rPr>
          <w:t>Link</w:t>
        </w:r>
      </w:hyperlink>
    </w:p>
    <w:p w14:paraId="13A8E701" w14:textId="3038EFE4" w:rsidR="00DB4CB0" w:rsidRDefault="00DB4CB0">
      <w:pPr>
        <w:spacing w:after="0"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Somervell </w:t>
      </w:r>
      <w:proofErr w:type="spellStart"/>
      <w:r>
        <w:rPr>
          <w:rFonts w:asciiTheme="minorHAnsi" w:hAnsiTheme="minorHAnsi" w:cstheme="minorHAnsi"/>
          <w:color w:val="000000"/>
        </w:rPr>
        <w:t>Gis</w:t>
      </w:r>
      <w:proofErr w:type="spellEnd"/>
      <w:r>
        <w:rPr>
          <w:rFonts w:asciiTheme="minorHAnsi" w:hAnsiTheme="minorHAnsi" w:cstheme="minorHAnsi"/>
          <w:color w:val="000000"/>
        </w:rPr>
        <w:t xml:space="preserve">: </w:t>
      </w:r>
      <w:hyperlink r:id="rId15" w:history="1">
        <w:r w:rsidRPr="00DB4CB0">
          <w:rPr>
            <w:rStyle w:val="Hyperlink"/>
            <w:rFonts w:asciiTheme="minorHAnsi" w:hAnsiTheme="minorHAnsi" w:cstheme="minorHAnsi"/>
          </w:rPr>
          <w:t>Link</w:t>
        </w:r>
      </w:hyperlink>
    </w:p>
    <w:p w14:paraId="7D9E86FF" w14:textId="45ADE0A5" w:rsidR="00AC2007" w:rsidRDefault="00AC2007">
      <w:pP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3A8FE518" w14:textId="70984FD1" w:rsidR="00AC2007" w:rsidRDefault="00AC2007">
      <w:pPr>
        <w:spacing w:after="0" w:line="240" w:lineRule="auto"/>
        <w:rPr>
          <w:color w:val="000000"/>
          <w:sz w:val="28"/>
          <w:szCs w:val="28"/>
        </w:rPr>
      </w:pPr>
    </w:p>
    <w:p w14:paraId="613B6738" w14:textId="6DF14625" w:rsidR="002F3C77" w:rsidRDefault="00DB4CB0">
      <w:pPr>
        <w:spacing w:after="0" w:line="24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1CE231" wp14:editId="78A40ED3">
            <wp:extent cx="6400800" cy="4705985"/>
            <wp:effectExtent l="0" t="0" r="0" b="0"/>
            <wp:docPr id="9" name="Picture 9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4183" w14:textId="6091A459" w:rsidR="00AF03DE" w:rsidRDefault="00AF03DE">
      <w:pPr>
        <w:spacing w:after="0" w:line="24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DC60F" wp14:editId="09DC97E2">
            <wp:extent cx="6400800" cy="5512435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CC7D" w14:textId="7709595A" w:rsidR="00466545" w:rsidRDefault="00466545">
      <w:pPr>
        <w:spacing w:after="0" w:line="240" w:lineRule="auto"/>
        <w:rPr>
          <w:color w:val="000000"/>
          <w:sz w:val="28"/>
          <w:szCs w:val="28"/>
        </w:rPr>
      </w:pPr>
    </w:p>
    <w:p w14:paraId="3CB5D678" w14:textId="122E56F0" w:rsidR="00B60F04" w:rsidRDefault="00B60F04">
      <w:pPr>
        <w:spacing w:after="0" w:line="24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4AFAD9" wp14:editId="7FB1744B">
            <wp:extent cx="5335325" cy="3959750"/>
            <wp:effectExtent l="0" t="0" r="0" b="3175"/>
            <wp:docPr id="8" name="Picture 1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C5D717F-9BBF-4704-BDFE-EEDE4CC455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0C5D717F-9BBF-4704-BDFE-EEDE4CC45536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876" cy="39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EA8A" w14:textId="77777777" w:rsidR="00B60F04" w:rsidRDefault="00B60F04">
      <w:pPr>
        <w:spacing w:after="0" w:line="240" w:lineRule="auto"/>
        <w:rPr>
          <w:color w:val="000000"/>
          <w:sz w:val="28"/>
          <w:szCs w:val="28"/>
        </w:rPr>
      </w:pPr>
    </w:p>
    <w:p w14:paraId="6748F948" w14:textId="0A72979F" w:rsidR="00466545" w:rsidRDefault="00466545">
      <w:pPr>
        <w:spacing w:after="0" w:line="24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C47332E" wp14:editId="4231A5FC">
            <wp:extent cx="6706468" cy="3314645"/>
            <wp:effectExtent l="0" t="0" r="0" b="63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9440" cy="33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683B" w14:textId="5ABE857C" w:rsidR="00DB4CB0" w:rsidRDefault="00DB4CB0">
      <w:pPr>
        <w:spacing w:after="0" w:line="240" w:lineRule="auto"/>
        <w:rPr>
          <w:color w:val="000000"/>
          <w:sz w:val="28"/>
          <w:szCs w:val="28"/>
        </w:rPr>
      </w:pPr>
    </w:p>
    <w:p w14:paraId="5A13CF05" w14:textId="2DE29D8D" w:rsidR="00DB4CB0" w:rsidRDefault="00DB4CB0">
      <w:pPr>
        <w:spacing w:after="0" w:line="24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C2FDEA" wp14:editId="66223158">
            <wp:extent cx="6400800" cy="5221605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AAD5" w14:textId="77777777" w:rsidR="002F3C77" w:rsidRDefault="002F3C77">
      <w:pPr>
        <w:spacing w:after="0" w:line="240" w:lineRule="auto"/>
        <w:rPr>
          <w:color w:val="000000"/>
          <w:sz w:val="28"/>
          <w:szCs w:val="28"/>
        </w:rPr>
      </w:pPr>
    </w:p>
    <w:p w14:paraId="24ED7EE7" w14:textId="77777777" w:rsidR="002F3C77" w:rsidRDefault="002F3C77">
      <w:pPr>
        <w:spacing w:after="0" w:line="240" w:lineRule="auto"/>
        <w:rPr>
          <w:color w:val="000000"/>
          <w:sz w:val="28"/>
          <w:szCs w:val="28"/>
        </w:rPr>
      </w:pPr>
    </w:p>
    <w:p w14:paraId="462A2F5F" w14:textId="7870B72B" w:rsidR="002F3C77" w:rsidRPr="003C0A04" w:rsidRDefault="002F265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b/>
          <w:color w:val="2B7DE1"/>
          <w:sz w:val="28"/>
          <w:szCs w:val="28"/>
        </w:rPr>
      </w:pPr>
      <w:r w:rsidRPr="003C0A04">
        <w:rPr>
          <w:b/>
          <w:color w:val="2B7DE1"/>
          <w:sz w:val="28"/>
          <w:szCs w:val="28"/>
        </w:rPr>
        <w:t>Residential Checklist</w:t>
      </w:r>
    </w:p>
    <w:p w14:paraId="4585D930" w14:textId="764AE5AF" w:rsidR="002F3C77" w:rsidRDefault="002F3C77">
      <w:pPr>
        <w:spacing w:after="0" w:line="240" w:lineRule="auto"/>
        <w:rPr>
          <w:color w:val="000000"/>
          <w:sz w:val="28"/>
          <w:szCs w:val="28"/>
        </w:rPr>
      </w:pPr>
    </w:p>
    <w:p w14:paraId="03F80BC3" w14:textId="2F6B4672" w:rsidR="00DB59DC" w:rsidRPr="00777A2D" w:rsidRDefault="00777A2D" w:rsidP="00041415">
      <w:pPr>
        <w:rPr>
          <w:rFonts w:asciiTheme="minorHAnsi" w:hAnsiTheme="minorHAnsi" w:cstheme="minorHAnsi"/>
          <w:sz w:val="28"/>
          <w:szCs w:val="28"/>
          <w:u w:val="single"/>
        </w:rPr>
      </w:pPr>
      <w:r w:rsidRPr="00777A2D">
        <w:rPr>
          <w:rFonts w:asciiTheme="minorHAnsi" w:hAnsiTheme="minorHAnsi" w:cstheme="minorHAnsi"/>
          <w:sz w:val="28"/>
          <w:szCs w:val="28"/>
          <w:u w:val="single"/>
        </w:rPr>
        <w:t>City of Glen Rose:</w:t>
      </w:r>
    </w:p>
    <w:p w14:paraId="6FC30345" w14:textId="54A08BD8" w:rsidR="00DB59DC" w:rsidRPr="00777A2D" w:rsidRDefault="00DB59DC" w:rsidP="00DB59DC">
      <w:pPr>
        <w:spacing w:after="0"/>
        <w:rPr>
          <w:rFonts w:asciiTheme="minorHAnsi" w:hAnsiTheme="minorHAnsi" w:cstheme="minorHAnsi"/>
        </w:rPr>
      </w:pPr>
      <w:r w:rsidRPr="00777A2D">
        <w:rPr>
          <w:rFonts w:asciiTheme="minorHAnsi" w:hAnsiTheme="minorHAnsi" w:cstheme="minorHAnsi"/>
          <w:b/>
          <w:bCs/>
        </w:rPr>
        <w:t>Building Official</w:t>
      </w:r>
      <w:r w:rsidR="009A64E6">
        <w:rPr>
          <w:rFonts w:asciiTheme="minorHAnsi" w:hAnsiTheme="minorHAnsi" w:cstheme="minorHAnsi"/>
          <w:b/>
          <w:bCs/>
        </w:rPr>
        <w:t xml:space="preserve"> - Planner</w:t>
      </w:r>
      <w:r w:rsidRPr="00777A2D">
        <w:rPr>
          <w:rFonts w:asciiTheme="minorHAnsi" w:hAnsiTheme="minorHAnsi" w:cstheme="minorHAnsi"/>
          <w:b/>
          <w:bCs/>
        </w:rPr>
        <w:t>:</w:t>
      </w:r>
      <w:r w:rsidRPr="00777A2D">
        <w:rPr>
          <w:rFonts w:asciiTheme="minorHAnsi" w:hAnsiTheme="minorHAnsi" w:cstheme="minorHAnsi"/>
        </w:rPr>
        <w:t xml:space="preserve"> Kyle Reeves</w:t>
      </w:r>
      <w:r w:rsidR="00777A2D" w:rsidRPr="00777A2D">
        <w:rPr>
          <w:rFonts w:asciiTheme="minorHAnsi" w:hAnsiTheme="minorHAnsi" w:cstheme="minorHAnsi"/>
        </w:rPr>
        <w:t xml:space="preserve"> (</w:t>
      </w:r>
      <w:r w:rsidRPr="00777A2D">
        <w:rPr>
          <w:rFonts w:asciiTheme="minorHAnsi" w:hAnsiTheme="minorHAnsi" w:cstheme="minorHAnsi"/>
        </w:rPr>
        <w:t>buildingofficial@glenrosetexas.org</w:t>
      </w:r>
      <w:r w:rsidR="00777A2D" w:rsidRPr="00777A2D">
        <w:rPr>
          <w:rFonts w:asciiTheme="minorHAnsi" w:hAnsiTheme="minorHAnsi" w:cstheme="minorHAnsi"/>
        </w:rPr>
        <w:t>)</w:t>
      </w:r>
    </w:p>
    <w:p w14:paraId="407F21EA" w14:textId="22E8290F" w:rsidR="00524E2F" w:rsidRPr="00777A2D" w:rsidRDefault="00DB59DC" w:rsidP="00DB59DC">
      <w:pPr>
        <w:spacing w:after="0"/>
        <w:rPr>
          <w:rFonts w:asciiTheme="minorHAnsi" w:hAnsiTheme="minorHAnsi" w:cstheme="minorHAnsi"/>
          <w:b/>
          <w:bCs/>
        </w:rPr>
      </w:pPr>
      <w:r w:rsidRPr="00777A2D">
        <w:rPr>
          <w:rFonts w:asciiTheme="minorHAnsi" w:hAnsiTheme="minorHAnsi" w:cstheme="minorHAnsi"/>
          <w:b/>
          <w:bCs/>
        </w:rPr>
        <w:t xml:space="preserve">Public Works: </w:t>
      </w:r>
      <w:r w:rsidRPr="00777A2D">
        <w:rPr>
          <w:rFonts w:asciiTheme="minorHAnsi" w:hAnsiTheme="minorHAnsi" w:cstheme="minorHAnsi"/>
        </w:rPr>
        <w:t>Jim Holder - 254.396.5626</w:t>
      </w:r>
      <w:r w:rsidR="00777A2D" w:rsidRPr="00777A2D">
        <w:rPr>
          <w:rFonts w:asciiTheme="minorHAnsi" w:hAnsiTheme="minorHAnsi" w:cstheme="minorHAnsi"/>
        </w:rPr>
        <w:t xml:space="preserve"> (jim.holder@glenrosetexas.org)</w:t>
      </w:r>
    </w:p>
    <w:p w14:paraId="7830A2E7" w14:textId="29641826" w:rsidR="00DB59DC" w:rsidRDefault="00DB59DC" w:rsidP="00DB59DC">
      <w:pPr>
        <w:spacing w:after="0"/>
        <w:rPr>
          <w:rFonts w:asciiTheme="minorHAnsi" w:hAnsiTheme="minorHAnsi" w:cstheme="minorHAnsi"/>
        </w:rPr>
      </w:pPr>
      <w:r w:rsidRPr="00777A2D">
        <w:rPr>
          <w:rFonts w:asciiTheme="minorHAnsi" w:hAnsiTheme="minorHAnsi" w:cstheme="minorHAnsi"/>
          <w:b/>
          <w:bCs/>
        </w:rPr>
        <w:t xml:space="preserve">City Manager: </w:t>
      </w:r>
      <w:r w:rsidRPr="00777A2D">
        <w:rPr>
          <w:rFonts w:asciiTheme="minorHAnsi" w:hAnsiTheme="minorHAnsi" w:cstheme="minorHAnsi"/>
        </w:rPr>
        <w:t>Mi</w:t>
      </w:r>
      <w:r w:rsidR="00015302" w:rsidRPr="00777A2D">
        <w:rPr>
          <w:rFonts w:asciiTheme="minorHAnsi" w:hAnsiTheme="minorHAnsi" w:cstheme="minorHAnsi"/>
        </w:rPr>
        <w:t>ch</w:t>
      </w:r>
      <w:r w:rsidRPr="00777A2D">
        <w:rPr>
          <w:rFonts w:asciiTheme="minorHAnsi" w:hAnsiTheme="minorHAnsi" w:cstheme="minorHAnsi"/>
        </w:rPr>
        <w:t xml:space="preserve">ael </w:t>
      </w:r>
      <w:proofErr w:type="spellStart"/>
      <w:r w:rsidRPr="00777A2D">
        <w:rPr>
          <w:rFonts w:asciiTheme="minorHAnsi" w:hAnsiTheme="minorHAnsi" w:cstheme="minorHAnsi"/>
        </w:rPr>
        <w:t>Leamons</w:t>
      </w:r>
      <w:proofErr w:type="spellEnd"/>
    </w:p>
    <w:p w14:paraId="7FFF3D92" w14:textId="76EC406D" w:rsidR="00777A2D" w:rsidRPr="00777A2D" w:rsidRDefault="00777A2D" w:rsidP="00DB59DC">
      <w:pPr>
        <w:spacing w:after="0"/>
        <w:rPr>
          <w:rFonts w:asciiTheme="minorHAnsi" w:hAnsiTheme="minorHAnsi" w:cstheme="minorHAnsi"/>
          <w:b/>
          <w:bCs/>
        </w:rPr>
      </w:pPr>
      <w:r w:rsidRPr="00777A2D">
        <w:rPr>
          <w:rFonts w:asciiTheme="minorHAnsi" w:hAnsiTheme="minorHAnsi" w:cstheme="minorHAnsi"/>
          <w:b/>
          <w:bCs/>
        </w:rPr>
        <w:t xml:space="preserve">City Engineer: </w:t>
      </w:r>
    </w:p>
    <w:p w14:paraId="4793D716" w14:textId="7FA47849" w:rsidR="00E62FEE" w:rsidRDefault="00E62FEE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</w:p>
    <w:p w14:paraId="2E03E9A5" w14:textId="77777777" w:rsidR="00EF5C45" w:rsidRPr="00D521C4" w:rsidRDefault="00EF5C45" w:rsidP="00EF5C4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Existing Home</w:t>
      </w:r>
      <w:r w:rsidRPr="00D521C4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:</w:t>
      </w:r>
    </w:p>
    <w:p w14:paraId="67272320" w14:textId="653477E7" w:rsidR="00EF5C45" w:rsidRDefault="00EF5C45" w:rsidP="00EF5C45">
      <w:pP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Is there an existing home: </w:t>
      </w:r>
      <w:proofErr w:type="gramStart"/>
      <w:r w:rsidRPr="00372AE7">
        <w:rPr>
          <w:rFonts w:asciiTheme="minorHAnsi" w:hAnsiTheme="minorHAnsi" w:cstheme="minorHAnsi"/>
        </w:rPr>
        <w:t>Yes</w:t>
      </w:r>
      <w:proofErr w:type="gramEnd"/>
    </w:p>
    <w:p w14:paraId="637B67B4" w14:textId="0E6FD4EB" w:rsidR="00EF5C45" w:rsidRPr="00372AE7" w:rsidRDefault="00EF5C45" w:rsidP="00EF5C45">
      <w:pPr>
        <w:spacing w:after="0"/>
        <w:rPr>
          <w:rFonts w:asciiTheme="minorHAnsi" w:hAnsiTheme="minorHAnsi" w:cstheme="minorHAnsi"/>
          <w:b/>
          <w:bCs/>
        </w:rPr>
      </w:pPr>
      <w:r w:rsidRPr="00372AE7">
        <w:rPr>
          <w:rFonts w:asciiTheme="minorHAnsi" w:hAnsiTheme="minorHAnsi" w:cstheme="minorHAnsi"/>
          <w:b/>
          <w:bCs/>
        </w:rPr>
        <w:t>Year:</w:t>
      </w:r>
      <w:r>
        <w:rPr>
          <w:rFonts w:asciiTheme="minorHAnsi" w:hAnsiTheme="minorHAnsi" w:cstheme="minorHAnsi"/>
          <w:b/>
          <w:bCs/>
        </w:rPr>
        <w:t xml:space="preserve"> </w:t>
      </w:r>
      <w:r w:rsidRPr="00EF5C45">
        <w:rPr>
          <w:rFonts w:asciiTheme="minorHAnsi" w:hAnsiTheme="minorHAnsi" w:cstheme="minorHAnsi"/>
        </w:rPr>
        <w:t>1956</w:t>
      </w:r>
    </w:p>
    <w:p w14:paraId="10463F82" w14:textId="51735445" w:rsidR="00EF5C45" w:rsidRPr="00372AE7" w:rsidRDefault="00EF5C45" w:rsidP="00EF5C45">
      <w:pPr>
        <w:spacing w:after="0"/>
        <w:rPr>
          <w:rFonts w:asciiTheme="minorHAnsi" w:hAnsiTheme="minorHAnsi" w:cstheme="minorHAnsi"/>
          <w:b/>
          <w:bCs/>
        </w:rPr>
      </w:pPr>
      <w:r w:rsidRPr="00372AE7">
        <w:rPr>
          <w:rFonts w:asciiTheme="minorHAnsi" w:hAnsiTheme="minorHAnsi" w:cstheme="minorHAnsi"/>
          <w:b/>
          <w:bCs/>
        </w:rPr>
        <w:lastRenderedPageBreak/>
        <w:t>Size:</w:t>
      </w:r>
      <w:r>
        <w:rPr>
          <w:rFonts w:asciiTheme="minorHAnsi" w:hAnsiTheme="minorHAnsi" w:cstheme="minorHAnsi"/>
          <w:b/>
          <w:bCs/>
        </w:rPr>
        <w:t xml:space="preserve"> </w:t>
      </w:r>
      <w:r w:rsidRPr="00EF5C45">
        <w:rPr>
          <w:rFonts w:asciiTheme="minorHAnsi" w:hAnsiTheme="minorHAnsi" w:cstheme="minorHAnsi"/>
        </w:rPr>
        <w:t>1,500 sf</w:t>
      </w:r>
    </w:p>
    <w:p w14:paraId="71FF0CE7" w14:textId="555F2CF0" w:rsidR="00EF5C45" w:rsidRDefault="00EF5C45" w:rsidP="00EF5C45">
      <w:pPr>
        <w:spacing w:after="0"/>
        <w:rPr>
          <w:rFonts w:asciiTheme="minorHAnsi" w:hAnsiTheme="minorHAnsi" w:cstheme="minorHAnsi"/>
          <w:b/>
          <w:bCs/>
        </w:rPr>
      </w:pPr>
      <w:r w:rsidRPr="00372AE7">
        <w:rPr>
          <w:rFonts w:asciiTheme="minorHAnsi" w:hAnsiTheme="minorHAnsi" w:cstheme="minorHAnsi"/>
          <w:b/>
          <w:bCs/>
        </w:rPr>
        <w:t>Garage:</w:t>
      </w:r>
      <w:r>
        <w:rPr>
          <w:rFonts w:asciiTheme="minorHAnsi" w:hAnsiTheme="minorHAnsi" w:cstheme="minorHAnsi"/>
          <w:b/>
          <w:bCs/>
        </w:rPr>
        <w:t xml:space="preserve"> </w:t>
      </w:r>
      <w:r w:rsidRPr="00EF5C45">
        <w:rPr>
          <w:rFonts w:asciiTheme="minorHAnsi" w:hAnsiTheme="minorHAnsi" w:cstheme="minorHAnsi"/>
        </w:rPr>
        <w:t>Detached 2-car</w:t>
      </w:r>
    </w:p>
    <w:p w14:paraId="609F0056" w14:textId="25F4A497" w:rsidR="00EF5C45" w:rsidRDefault="00EF5C45" w:rsidP="00EF5C45">
      <w:pP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Keep or Demo: </w:t>
      </w:r>
      <w:r w:rsidRPr="00EF5C45">
        <w:rPr>
          <w:rFonts w:asciiTheme="minorHAnsi" w:hAnsiTheme="minorHAnsi" w:cstheme="minorHAnsi"/>
        </w:rPr>
        <w:t>Demo</w:t>
      </w:r>
    </w:p>
    <w:p w14:paraId="4EDCDE59" w14:textId="77777777" w:rsidR="00EF5C45" w:rsidRPr="00372AE7" w:rsidRDefault="00EF5C45" w:rsidP="00EF5C45">
      <w:pPr>
        <w:spacing w:after="0"/>
        <w:rPr>
          <w:rFonts w:asciiTheme="minorHAnsi" w:hAnsiTheme="minorHAnsi" w:cstheme="minorHAnsi"/>
        </w:rPr>
      </w:pPr>
      <w:r w:rsidRPr="00372AE7">
        <w:rPr>
          <w:rFonts w:asciiTheme="minorHAnsi" w:hAnsiTheme="minorHAnsi" w:cstheme="minorHAnsi"/>
        </w:rPr>
        <w:t xml:space="preserve">If keeping, what is its </w:t>
      </w:r>
      <w:r>
        <w:rPr>
          <w:rFonts w:asciiTheme="minorHAnsi" w:hAnsiTheme="minorHAnsi" w:cstheme="minorHAnsi"/>
        </w:rPr>
        <w:t xml:space="preserve">estimated </w:t>
      </w:r>
      <w:r w:rsidRPr="00372AE7">
        <w:rPr>
          <w:rFonts w:asciiTheme="minorHAnsi" w:hAnsiTheme="minorHAnsi" w:cstheme="minorHAnsi"/>
        </w:rPr>
        <w:t>value</w:t>
      </w:r>
      <w:r>
        <w:rPr>
          <w:rFonts w:asciiTheme="minorHAnsi" w:hAnsiTheme="minorHAnsi" w:cstheme="minorHAnsi"/>
        </w:rPr>
        <w:t xml:space="preserve"> once it’s on its own single lot</w:t>
      </w:r>
      <w:r w:rsidRPr="00372AE7">
        <w:rPr>
          <w:rFonts w:asciiTheme="minorHAnsi" w:hAnsiTheme="minorHAnsi" w:cstheme="minorHAnsi"/>
        </w:rPr>
        <w:t>:</w:t>
      </w:r>
    </w:p>
    <w:p w14:paraId="0A4AE6E2" w14:textId="77777777" w:rsidR="00EF5C45" w:rsidRPr="00372AE7" w:rsidRDefault="00EF5C45" w:rsidP="00EF5C45">
      <w:pPr>
        <w:spacing w:after="0"/>
        <w:rPr>
          <w:rFonts w:asciiTheme="minorHAnsi" w:hAnsiTheme="minorHAnsi" w:cstheme="minorHAnsi"/>
        </w:rPr>
      </w:pPr>
      <w:r w:rsidRPr="00372AE7">
        <w:rPr>
          <w:rFonts w:asciiTheme="minorHAnsi" w:hAnsiTheme="minorHAnsi" w:cstheme="minorHAnsi"/>
        </w:rPr>
        <w:t>Condition of home:</w:t>
      </w:r>
    </w:p>
    <w:p w14:paraId="76882AD0" w14:textId="77777777" w:rsidR="00EF5C45" w:rsidRPr="00372AE7" w:rsidRDefault="00EF5C45" w:rsidP="00EF5C45">
      <w:pPr>
        <w:spacing w:after="0"/>
        <w:rPr>
          <w:rFonts w:asciiTheme="minorHAnsi" w:hAnsiTheme="minorHAnsi" w:cstheme="minorHAnsi"/>
          <w:sz w:val="28"/>
          <w:szCs w:val="28"/>
        </w:rPr>
      </w:pPr>
      <w:r w:rsidRPr="00372AE7">
        <w:rPr>
          <w:rFonts w:asciiTheme="minorHAnsi" w:hAnsiTheme="minorHAnsi" w:cstheme="minorHAnsi"/>
        </w:rPr>
        <w:t>If Demo, see Other/Offsites below</w:t>
      </w:r>
    </w:p>
    <w:p w14:paraId="63A78E1D" w14:textId="77777777" w:rsidR="00EF5C45" w:rsidRDefault="00EF5C45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</w:p>
    <w:p w14:paraId="0CFE6D25" w14:textId="6A6F36BD" w:rsidR="00EE21B1" w:rsidRPr="00D521C4" w:rsidRDefault="00EE21B1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r w:rsidRPr="00D521C4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Zoning:</w:t>
      </w:r>
    </w:p>
    <w:p w14:paraId="17ADD91E" w14:textId="229909CA" w:rsidR="00EE21B1" w:rsidRDefault="00EE21B1" w:rsidP="00041415">
      <w:pPr>
        <w:rPr>
          <w:rFonts w:asciiTheme="minorHAnsi" w:hAnsiTheme="minorHAnsi" w:cstheme="minorHAnsi"/>
          <w:i/>
          <w:iCs/>
        </w:rPr>
      </w:pPr>
      <w:r w:rsidRPr="00D521C4">
        <w:rPr>
          <w:rFonts w:asciiTheme="minorHAnsi" w:hAnsiTheme="minorHAnsi" w:cstheme="minorHAnsi"/>
          <w:b/>
          <w:bCs/>
        </w:rPr>
        <w:t>Current Zoning</w:t>
      </w:r>
      <w:r w:rsidRPr="00800B0B">
        <w:rPr>
          <w:rFonts w:asciiTheme="minorHAnsi" w:hAnsiTheme="minorHAnsi" w:cstheme="minorHAnsi"/>
        </w:rPr>
        <w:t xml:space="preserve"> </w:t>
      </w:r>
      <w:r w:rsidRPr="00D521C4">
        <w:rPr>
          <w:rFonts w:asciiTheme="minorHAnsi" w:hAnsiTheme="minorHAnsi" w:cstheme="minorHAnsi"/>
          <w:i/>
          <w:iCs/>
        </w:rPr>
        <w:t>(S</w:t>
      </w:r>
      <w:r w:rsidR="00800B0B" w:rsidRPr="00D521C4">
        <w:rPr>
          <w:rFonts w:asciiTheme="minorHAnsi" w:hAnsiTheme="minorHAnsi" w:cstheme="minorHAnsi"/>
          <w:i/>
          <w:iCs/>
        </w:rPr>
        <w:t>ingle-Family</w:t>
      </w:r>
      <w:r w:rsidRPr="00D521C4">
        <w:rPr>
          <w:rFonts w:asciiTheme="minorHAnsi" w:hAnsiTheme="minorHAnsi" w:cstheme="minorHAnsi"/>
          <w:i/>
          <w:iCs/>
        </w:rPr>
        <w:t xml:space="preserve">, </w:t>
      </w:r>
      <w:r w:rsidR="00800B0B" w:rsidRPr="00D521C4">
        <w:rPr>
          <w:rFonts w:asciiTheme="minorHAnsi" w:hAnsiTheme="minorHAnsi" w:cstheme="minorHAnsi"/>
          <w:i/>
          <w:iCs/>
        </w:rPr>
        <w:t>Multi-Family</w:t>
      </w:r>
      <w:r w:rsidRPr="00D521C4">
        <w:rPr>
          <w:rFonts w:asciiTheme="minorHAnsi" w:hAnsiTheme="minorHAnsi" w:cstheme="minorHAnsi"/>
          <w:i/>
          <w:iCs/>
        </w:rPr>
        <w:t xml:space="preserve">, Attached, Detached, </w:t>
      </w:r>
      <w:r w:rsidR="00800B0B" w:rsidRPr="00D521C4">
        <w:rPr>
          <w:rFonts w:asciiTheme="minorHAnsi" w:hAnsiTheme="minorHAnsi" w:cstheme="minorHAnsi"/>
          <w:i/>
          <w:iCs/>
        </w:rPr>
        <w:t xml:space="preserve">Agriculture, </w:t>
      </w:r>
      <w:r w:rsidR="00431B36">
        <w:rPr>
          <w:rFonts w:asciiTheme="minorHAnsi" w:hAnsiTheme="minorHAnsi" w:cstheme="minorHAnsi"/>
          <w:i/>
          <w:iCs/>
        </w:rPr>
        <w:t>e</w:t>
      </w:r>
      <w:r w:rsidRPr="00D521C4">
        <w:rPr>
          <w:rFonts w:asciiTheme="minorHAnsi" w:hAnsiTheme="minorHAnsi" w:cstheme="minorHAnsi"/>
          <w:i/>
          <w:iCs/>
        </w:rPr>
        <w:t>tc.)</w:t>
      </w:r>
      <w:r w:rsidR="00341F11" w:rsidRPr="00D521C4">
        <w:rPr>
          <w:rFonts w:asciiTheme="minorHAnsi" w:hAnsiTheme="minorHAnsi" w:cstheme="minorHAnsi"/>
          <w:i/>
          <w:iCs/>
        </w:rPr>
        <w:t>:</w:t>
      </w:r>
      <w:r w:rsidR="007B53AC">
        <w:rPr>
          <w:rFonts w:asciiTheme="minorHAnsi" w:hAnsiTheme="minorHAnsi" w:cstheme="minorHAnsi"/>
          <w:i/>
          <w:iCs/>
        </w:rPr>
        <w:t xml:space="preserve">  </w:t>
      </w:r>
      <w:r w:rsidR="009A64E6" w:rsidRPr="009A64E6">
        <w:rPr>
          <w:rFonts w:asciiTheme="minorHAnsi" w:hAnsiTheme="minorHAnsi" w:cstheme="minorHAnsi"/>
        </w:rPr>
        <w:t xml:space="preserve">Per </w:t>
      </w:r>
      <w:r w:rsidR="00081EA3">
        <w:rPr>
          <w:rFonts w:asciiTheme="minorHAnsi" w:hAnsiTheme="minorHAnsi" w:cstheme="minorHAnsi"/>
        </w:rPr>
        <w:t>John</w:t>
      </w:r>
      <w:r w:rsidR="009A64E6" w:rsidRPr="009A64E6">
        <w:rPr>
          <w:rFonts w:asciiTheme="minorHAnsi" w:hAnsiTheme="minorHAnsi" w:cstheme="minorHAnsi"/>
        </w:rPr>
        <w:t xml:space="preserve">, </w:t>
      </w:r>
      <w:proofErr w:type="gramStart"/>
      <w:r w:rsidR="007B53AC" w:rsidRPr="009A64E6">
        <w:rPr>
          <w:rFonts w:asciiTheme="minorHAnsi" w:hAnsiTheme="minorHAnsi" w:cstheme="minorHAnsi"/>
        </w:rPr>
        <w:t>Currently</w:t>
      </w:r>
      <w:proofErr w:type="gramEnd"/>
      <w:r w:rsidR="007B53AC" w:rsidRPr="009A64E6">
        <w:rPr>
          <w:rFonts w:asciiTheme="minorHAnsi" w:hAnsiTheme="minorHAnsi" w:cstheme="minorHAnsi"/>
        </w:rPr>
        <w:t xml:space="preserve"> zoned R1 half of the property is in the city limits the other half will need to be annexed in</w:t>
      </w:r>
      <w:r w:rsidR="008E490F">
        <w:rPr>
          <w:rFonts w:asciiTheme="minorHAnsi" w:hAnsiTheme="minorHAnsi" w:cstheme="minorHAnsi"/>
        </w:rPr>
        <w:t xml:space="preserve"> (see map above)</w:t>
      </w:r>
      <w:r w:rsidR="007B53AC" w:rsidRPr="009A64E6">
        <w:rPr>
          <w:rFonts w:asciiTheme="minorHAnsi" w:hAnsiTheme="minorHAnsi" w:cstheme="minorHAnsi"/>
        </w:rPr>
        <w:t>.</w:t>
      </w:r>
    </w:p>
    <w:p w14:paraId="39E7CD33" w14:textId="7192802A" w:rsidR="009A64E6" w:rsidRPr="009A64E6" w:rsidRDefault="009A64E6" w:rsidP="009A64E6">
      <w:pPr>
        <w:spacing w:after="0"/>
        <w:rPr>
          <w:rFonts w:asciiTheme="minorHAnsi" w:hAnsiTheme="minorHAnsi" w:cstheme="minorHAnsi"/>
          <w:u w:val="single"/>
        </w:rPr>
      </w:pPr>
      <w:r w:rsidRPr="009A64E6">
        <w:rPr>
          <w:rFonts w:asciiTheme="minorHAnsi" w:hAnsiTheme="minorHAnsi" w:cstheme="minorHAnsi"/>
          <w:u w:val="single"/>
        </w:rPr>
        <w:t xml:space="preserve">Spoke to Kyle Reeves on 10/5/21 (JH): </w:t>
      </w:r>
    </w:p>
    <w:p w14:paraId="468835FD" w14:textId="77777777" w:rsidR="00917508" w:rsidRPr="00081EA3" w:rsidRDefault="009A64E6" w:rsidP="00041415">
      <w:pPr>
        <w:rPr>
          <w:rFonts w:asciiTheme="minorHAnsi" w:hAnsiTheme="minorHAnsi" w:cstheme="minorHAnsi"/>
        </w:rPr>
      </w:pPr>
      <w:r w:rsidRPr="00081EA3">
        <w:rPr>
          <w:rFonts w:asciiTheme="minorHAnsi" w:hAnsiTheme="minorHAnsi" w:cstheme="minorHAnsi"/>
        </w:rPr>
        <w:t xml:space="preserve">Kyle says that the property is zoned R-1, </w:t>
      </w:r>
    </w:p>
    <w:p w14:paraId="50395AC4" w14:textId="0A15792A" w:rsidR="00917508" w:rsidRPr="00081EA3" w:rsidRDefault="00917508" w:rsidP="00041415">
      <w:pPr>
        <w:rPr>
          <w:rFonts w:asciiTheme="minorHAnsi" w:hAnsiTheme="minorHAnsi" w:cstheme="minorHAnsi"/>
        </w:rPr>
      </w:pPr>
      <w:r w:rsidRPr="00081EA3">
        <w:rPr>
          <w:rFonts w:asciiTheme="minorHAnsi" w:hAnsiTheme="minorHAnsi" w:cstheme="minorHAnsi"/>
        </w:rPr>
        <w:t xml:space="preserve">Minimum Lot size: </w:t>
      </w:r>
      <w:r w:rsidR="009A64E6" w:rsidRPr="00081EA3">
        <w:rPr>
          <w:rFonts w:asciiTheme="minorHAnsi" w:hAnsiTheme="minorHAnsi" w:cstheme="minorHAnsi"/>
        </w:rPr>
        <w:t>6,600 sf lots</w:t>
      </w:r>
      <w:r w:rsidRPr="00081EA3">
        <w:rPr>
          <w:rFonts w:asciiTheme="minorHAnsi" w:hAnsiTheme="minorHAnsi" w:cstheme="minorHAnsi"/>
        </w:rPr>
        <w:t xml:space="preserve"> (60 x 110)</w:t>
      </w:r>
      <w:r w:rsidR="009A64E6" w:rsidRPr="00081EA3">
        <w:rPr>
          <w:rFonts w:asciiTheme="minorHAnsi" w:hAnsiTheme="minorHAnsi" w:cstheme="minorHAnsi"/>
        </w:rPr>
        <w:t xml:space="preserve">.  </w:t>
      </w:r>
    </w:p>
    <w:p w14:paraId="558F2BB8" w14:textId="715B5966" w:rsidR="00917508" w:rsidRPr="00081EA3" w:rsidRDefault="00917508" w:rsidP="00041415">
      <w:pPr>
        <w:rPr>
          <w:rFonts w:asciiTheme="minorHAnsi" w:hAnsiTheme="minorHAnsi" w:cstheme="minorHAnsi"/>
        </w:rPr>
      </w:pPr>
      <w:r w:rsidRPr="00081EA3">
        <w:rPr>
          <w:rFonts w:asciiTheme="minorHAnsi" w:hAnsiTheme="minorHAnsi" w:cstheme="minorHAnsi"/>
        </w:rPr>
        <w:t>Setbacks: 25 ft (front &amp; rear) &amp; 7 ft (side)</w:t>
      </w:r>
    </w:p>
    <w:p w14:paraId="383817F6" w14:textId="74D5F621" w:rsidR="00917508" w:rsidRPr="00081EA3" w:rsidRDefault="00917508" w:rsidP="00041415">
      <w:pPr>
        <w:rPr>
          <w:rFonts w:asciiTheme="minorHAnsi" w:hAnsiTheme="minorHAnsi" w:cstheme="minorHAnsi"/>
        </w:rPr>
      </w:pPr>
      <w:r w:rsidRPr="00081EA3">
        <w:rPr>
          <w:rFonts w:asciiTheme="minorHAnsi" w:hAnsiTheme="minorHAnsi" w:cstheme="minorHAnsi"/>
        </w:rPr>
        <w:t>Max Height: 2.5 stories</w:t>
      </w:r>
    </w:p>
    <w:p w14:paraId="04A45864" w14:textId="435BEA4B" w:rsidR="00D521C4" w:rsidRPr="00081EA3" w:rsidRDefault="009A64E6" w:rsidP="00041415">
      <w:pPr>
        <w:rPr>
          <w:rFonts w:asciiTheme="minorHAnsi" w:hAnsiTheme="minorHAnsi" w:cstheme="minorHAnsi"/>
        </w:rPr>
      </w:pPr>
      <w:r w:rsidRPr="00081EA3">
        <w:rPr>
          <w:rFonts w:asciiTheme="minorHAnsi" w:hAnsiTheme="minorHAnsi" w:cstheme="minorHAnsi"/>
        </w:rPr>
        <w:t>He said that the north portion would come in as the same and that annexation can run concurrently with LU as they are doing that on other projects in the city.</w:t>
      </w:r>
    </w:p>
    <w:p w14:paraId="317D63C9" w14:textId="77777777" w:rsidR="00D521C4" w:rsidRPr="00D521C4" w:rsidRDefault="00D521C4" w:rsidP="00041415">
      <w:pPr>
        <w:rPr>
          <w:rFonts w:asciiTheme="minorHAnsi" w:hAnsiTheme="minorHAnsi" w:cstheme="minorHAnsi"/>
        </w:rPr>
      </w:pPr>
    </w:p>
    <w:p w14:paraId="597731A3" w14:textId="5BA08704" w:rsidR="00EE21B1" w:rsidRDefault="00EE21B1" w:rsidP="00041415">
      <w:pPr>
        <w:rPr>
          <w:rFonts w:asciiTheme="minorHAnsi" w:hAnsiTheme="minorHAnsi" w:cstheme="minorHAnsi"/>
        </w:rPr>
      </w:pPr>
      <w:r w:rsidRPr="00D521C4">
        <w:rPr>
          <w:rFonts w:asciiTheme="minorHAnsi" w:hAnsiTheme="minorHAnsi" w:cstheme="minorHAnsi"/>
          <w:b/>
          <w:bCs/>
        </w:rPr>
        <w:t>Annexed:</w:t>
      </w:r>
      <w:r w:rsidRPr="00800B0B">
        <w:rPr>
          <w:rFonts w:asciiTheme="minorHAnsi" w:hAnsiTheme="minorHAnsi" w:cstheme="minorHAnsi"/>
        </w:rPr>
        <w:t xml:space="preserve"> </w:t>
      </w:r>
      <w:r w:rsidR="00CE28C4">
        <w:rPr>
          <w:rFonts w:asciiTheme="minorHAnsi" w:hAnsiTheme="minorHAnsi" w:cstheme="minorHAnsi"/>
        </w:rPr>
        <w:t>Per Daniel, half</w:t>
      </w:r>
      <w:r w:rsidR="007B53AC">
        <w:rPr>
          <w:rFonts w:asciiTheme="minorHAnsi" w:hAnsiTheme="minorHAnsi" w:cstheme="minorHAnsi"/>
        </w:rPr>
        <w:t xml:space="preserve"> the property </w:t>
      </w:r>
      <w:r w:rsidR="00CE28C4">
        <w:rPr>
          <w:rFonts w:asciiTheme="minorHAnsi" w:hAnsiTheme="minorHAnsi" w:cstheme="minorHAnsi"/>
        </w:rPr>
        <w:t xml:space="preserve">is annexed but the other portion </w:t>
      </w:r>
      <w:r w:rsidR="007B53AC">
        <w:rPr>
          <w:rFonts w:asciiTheme="minorHAnsi" w:hAnsiTheme="minorHAnsi" w:cstheme="minorHAnsi"/>
        </w:rPr>
        <w:t>will need to be annexed in.</w:t>
      </w:r>
    </w:p>
    <w:p w14:paraId="36616BD2" w14:textId="77777777" w:rsidR="009A64E6" w:rsidRPr="009A64E6" w:rsidRDefault="009A64E6" w:rsidP="009A64E6">
      <w:pPr>
        <w:spacing w:after="0"/>
        <w:rPr>
          <w:rFonts w:asciiTheme="minorHAnsi" w:hAnsiTheme="minorHAnsi" w:cstheme="minorHAnsi"/>
          <w:u w:val="single"/>
        </w:rPr>
      </w:pPr>
      <w:r w:rsidRPr="009A64E6">
        <w:rPr>
          <w:rFonts w:asciiTheme="minorHAnsi" w:hAnsiTheme="minorHAnsi" w:cstheme="minorHAnsi"/>
          <w:u w:val="single"/>
        </w:rPr>
        <w:t xml:space="preserve">Spoke to Kyle Reeves on 10/5/21 (JH): </w:t>
      </w:r>
    </w:p>
    <w:p w14:paraId="245A65A6" w14:textId="649B87C9" w:rsidR="00D521C4" w:rsidRPr="00081EA3" w:rsidRDefault="009A64E6" w:rsidP="009A64E6">
      <w:pPr>
        <w:rPr>
          <w:rFonts w:asciiTheme="minorHAnsi" w:hAnsiTheme="minorHAnsi" w:cstheme="minorHAnsi"/>
        </w:rPr>
      </w:pPr>
      <w:r w:rsidRPr="00081EA3">
        <w:rPr>
          <w:rFonts w:asciiTheme="minorHAnsi" w:hAnsiTheme="minorHAnsi" w:cstheme="minorHAnsi"/>
        </w:rPr>
        <w:t>Kyle says that annexation is not an issue for the north portion of property.</w:t>
      </w:r>
    </w:p>
    <w:p w14:paraId="4C0E9875" w14:textId="77777777" w:rsidR="00EE21B1" w:rsidRPr="00800B0B" w:rsidRDefault="00EE21B1" w:rsidP="00041415">
      <w:pPr>
        <w:pStyle w:val="ListParagraph"/>
        <w:ind w:left="0"/>
        <w:rPr>
          <w:rFonts w:cstheme="minorHAnsi"/>
        </w:rPr>
      </w:pPr>
    </w:p>
    <w:p w14:paraId="273F7E3C" w14:textId="77777777" w:rsidR="00CE28C4" w:rsidRDefault="00CE28C4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</w:p>
    <w:p w14:paraId="66FB9C10" w14:textId="4BD0E073" w:rsidR="00EE21B1" w:rsidRPr="00BA69CA" w:rsidRDefault="00EE21B1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r w:rsidRPr="00BA69CA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Utilities</w:t>
      </w:r>
      <w:r w:rsidR="00E62FEE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:</w:t>
      </w:r>
      <w:r w:rsidRPr="00BA69CA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 xml:space="preserve"> </w:t>
      </w:r>
    </w:p>
    <w:p w14:paraId="3D10146B" w14:textId="635F5BF6" w:rsidR="00D521C4" w:rsidRDefault="00EE21B1" w:rsidP="00041415">
      <w:pPr>
        <w:rPr>
          <w:rFonts w:asciiTheme="minorHAnsi" w:hAnsiTheme="minorHAnsi" w:cstheme="minorHAnsi"/>
        </w:rPr>
      </w:pPr>
      <w:r w:rsidRPr="00D521C4">
        <w:rPr>
          <w:rFonts w:asciiTheme="minorHAnsi" w:hAnsiTheme="minorHAnsi" w:cstheme="minorHAnsi"/>
          <w:b/>
          <w:bCs/>
        </w:rPr>
        <w:t>Sewer</w:t>
      </w:r>
      <w:r w:rsidR="00800B0B">
        <w:rPr>
          <w:rFonts w:asciiTheme="minorHAnsi" w:hAnsiTheme="minorHAnsi" w:cstheme="minorHAnsi"/>
        </w:rPr>
        <w:t xml:space="preserve"> </w:t>
      </w:r>
      <w:r w:rsidR="00800B0B" w:rsidRPr="00D521C4">
        <w:rPr>
          <w:rFonts w:asciiTheme="minorHAnsi" w:hAnsiTheme="minorHAnsi" w:cstheme="minorHAnsi"/>
          <w:i/>
          <w:iCs/>
        </w:rPr>
        <w:t>(location</w:t>
      </w:r>
      <w:r w:rsidR="00D521C4" w:rsidRPr="00D521C4">
        <w:rPr>
          <w:rFonts w:asciiTheme="minorHAnsi" w:hAnsiTheme="minorHAnsi" w:cstheme="minorHAnsi"/>
          <w:i/>
          <w:iCs/>
        </w:rPr>
        <w:t>, capacity issues, etc.):</w:t>
      </w:r>
      <w:r w:rsidR="00CE28C4">
        <w:rPr>
          <w:rFonts w:asciiTheme="minorHAnsi" w:hAnsiTheme="minorHAnsi" w:cstheme="minorHAnsi"/>
        </w:rPr>
        <w:t xml:space="preserve"> Per Daniel, s</w:t>
      </w:r>
      <w:r w:rsidR="007B53AC">
        <w:rPr>
          <w:rFonts w:asciiTheme="minorHAnsi" w:hAnsiTheme="minorHAnsi" w:cstheme="minorHAnsi"/>
        </w:rPr>
        <w:t xml:space="preserve">ewer is in the road </w:t>
      </w:r>
      <w:proofErr w:type="gramStart"/>
      <w:r w:rsidR="007B53AC">
        <w:rPr>
          <w:rFonts w:asciiTheme="minorHAnsi" w:hAnsiTheme="minorHAnsi" w:cstheme="minorHAnsi"/>
        </w:rPr>
        <w:t>off of</w:t>
      </w:r>
      <w:proofErr w:type="gramEnd"/>
      <w:r w:rsidR="007B53AC">
        <w:rPr>
          <w:rFonts w:asciiTheme="minorHAnsi" w:hAnsiTheme="minorHAnsi" w:cstheme="minorHAnsi"/>
        </w:rPr>
        <w:t xml:space="preserve"> Litigation.</w:t>
      </w:r>
    </w:p>
    <w:p w14:paraId="389D8B70" w14:textId="77777777" w:rsidR="00777A2D" w:rsidRDefault="00777A2D" w:rsidP="00777A2D">
      <w:pPr>
        <w:spacing w:after="0"/>
        <w:rPr>
          <w:rFonts w:asciiTheme="minorHAnsi" w:hAnsiTheme="minorHAnsi" w:cstheme="minorHAnsi"/>
        </w:rPr>
      </w:pPr>
      <w:r w:rsidRPr="00777A2D">
        <w:rPr>
          <w:rFonts w:asciiTheme="minorHAnsi" w:hAnsiTheme="minorHAnsi" w:cstheme="minorHAnsi"/>
          <w:u w:val="single"/>
        </w:rPr>
        <w:t>Per Jim Holder (Public Works)</w:t>
      </w:r>
      <w:r>
        <w:rPr>
          <w:rFonts w:asciiTheme="minorHAnsi" w:hAnsiTheme="minorHAnsi" w:cstheme="minorHAnsi"/>
          <w:u w:val="single"/>
        </w:rPr>
        <w:t xml:space="preserve"> via email on 10/6/21 (JH)</w:t>
      </w:r>
      <w:r w:rsidRPr="00777A2D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</w:p>
    <w:p w14:paraId="5C57D4E4" w14:textId="6F7D6521" w:rsidR="00777A2D" w:rsidRPr="00081EA3" w:rsidRDefault="00777A2D" w:rsidP="00777A2D">
      <w:pPr>
        <w:spacing w:after="0"/>
        <w:rPr>
          <w:rFonts w:asciiTheme="minorHAnsi" w:hAnsiTheme="minorHAnsi" w:cstheme="minorHAnsi"/>
          <w:i/>
          <w:iCs/>
        </w:rPr>
      </w:pPr>
      <w:r w:rsidRPr="00081EA3">
        <w:rPr>
          <w:rFonts w:asciiTheme="minorHAnsi" w:hAnsiTheme="minorHAnsi" w:cstheme="minorHAnsi"/>
          <w:i/>
          <w:iCs/>
        </w:rPr>
        <w:t xml:space="preserve">I can help answer a couple of questions today, but I need to reach out to our civil engineer about sewer capacity for the development of that amount of property. There are existing sewer manholes at the intersections of Jefferson St./Litigation, and at Mary Lynn/Litigation. The sewer mains are 6" at both manholes, but neither of them </w:t>
      </w:r>
      <w:proofErr w:type="gramStart"/>
      <w:r w:rsidRPr="00081EA3">
        <w:rPr>
          <w:rFonts w:asciiTheme="minorHAnsi" w:hAnsiTheme="minorHAnsi" w:cstheme="minorHAnsi"/>
          <w:i/>
          <w:iCs/>
        </w:rPr>
        <w:t>extend</w:t>
      </w:r>
      <w:proofErr w:type="gramEnd"/>
      <w:r w:rsidRPr="00081EA3">
        <w:rPr>
          <w:rFonts w:asciiTheme="minorHAnsi" w:hAnsiTheme="minorHAnsi" w:cstheme="minorHAnsi"/>
          <w:i/>
          <w:iCs/>
        </w:rPr>
        <w:t xml:space="preserve"> East to West along the section of property facing Litigation. There are no sewer mains along Hwy 56 (Hereford St.).</w:t>
      </w:r>
    </w:p>
    <w:p w14:paraId="7C88600E" w14:textId="77777777" w:rsidR="00777A2D" w:rsidRPr="00800B0B" w:rsidRDefault="00777A2D" w:rsidP="00041415">
      <w:pPr>
        <w:rPr>
          <w:rFonts w:asciiTheme="minorHAnsi" w:hAnsiTheme="minorHAnsi" w:cstheme="minorHAnsi"/>
        </w:rPr>
      </w:pPr>
    </w:p>
    <w:p w14:paraId="77B606E5" w14:textId="026F05F5" w:rsidR="00D521C4" w:rsidRDefault="00EE21B1" w:rsidP="00041415">
      <w:pPr>
        <w:rPr>
          <w:rFonts w:asciiTheme="minorHAnsi" w:hAnsiTheme="minorHAnsi" w:cstheme="minorHAnsi"/>
        </w:rPr>
      </w:pPr>
      <w:r w:rsidRPr="00D521C4">
        <w:rPr>
          <w:rFonts w:asciiTheme="minorHAnsi" w:hAnsiTheme="minorHAnsi" w:cstheme="minorHAnsi"/>
          <w:b/>
          <w:bCs/>
        </w:rPr>
        <w:t>Water</w:t>
      </w:r>
      <w:r w:rsidR="00D521C4" w:rsidRPr="00D521C4">
        <w:rPr>
          <w:rFonts w:asciiTheme="minorHAnsi" w:hAnsiTheme="minorHAnsi" w:cstheme="minorHAnsi"/>
          <w:b/>
          <w:bCs/>
        </w:rPr>
        <w:t xml:space="preserve"> </w:t>
      </w:r>
      <w:r w:rsidR="00D521C4" w:rsidRPr="00D521C4">
        <w:rPr>
          <w:rFonts w:asciiTheme="minorHAnsi" w:hAnsiTheme="minorHAnsi" w:cstheme="minorHAnsi"/>
          <w:i/>
          <w:iCs/>
        </w:rPr>
        <w:t>(location, capacity issues, etc.):</w:t>
      </w:r>
      <w:r w:rsidR="007B53AC">
        <w:rPr>
          <w:rFonts w:asciiTheme="minorHAnsi" w:hAnsiTheme="minorHAnsi" w:cstheme="minorHAnsi"/>
          <w:i/>
          <w:iCs/>
        </w:rPr>
        <w:t xml:space="preserve">  </w:t>
      </w:r>
      <w:r w:rsidR="00CE28C4" w:rsidRPr="00CE28C4">
        <w:rPr>
          <w:rFonts w:asciiTheme="minorHAnsi" w:hAnsiTheme="minorHAnsi" w:cstheme="minorHAnsi"/>
        </w:rPr>
        <w:t>Per Daniel,</w:t>
      </w:r>
      <w:r w:rsidR="00CE28C4">
        <w:rPr>
          <w:rFonts w:asciiTheme="minorHAnsi" w:hAnsiTheme="minorHAnsi" w:cstheme="minorHAnsi"/>
          <w:i/>
          <w:iCs/>
        </w:rPr>
        <w:t xml:space="preserve"> </w:t>
      </w:r>
      <w:r w:rsidR="007B53AC" w:rsidRPr="00CE28C4">
        <w:rPr>
          <w:rFonts w:asciiTheme="minorHAnsi" w:hAnsiTheme="minorHAnsi" w:cstheme="minorHAnsi"/>
        </w:rPr>
        <w:t>city water is already on the property at the house there that he currently owns</w:t>
      </w:r>
      <w:r w:rsidR="00CE28C4">
        <w:rPr>
          <w:rFonts w:asciiTheme="minorHAnsi" w:hAnsiTheme="minorHAnsi" w:cstheme="minorHAnsi"/>
        </w:rPr>
        <w:t>.</w:t>
      </w:r>
    </w:p>
    <w:p w14:paraId="18608B25" w14:textId="77777777" w:rsidR="00777A2D" w:rsidRDefault="00777A2D" w:rsidP="00777A2D">
      <w:pPr>
        <w:spacing w:after="0"/>
        <w:rPr>
          <w:rFonts w:asciiTheme="minorHAnsi" w:hAnsiTheme="minorHAnsi" w:cstheme="minorHAnsi"/>
        </w:rPr>
      </w:pPr>
      <w:r w:rsidRPr="00777A2D">
        <w:rPr>
          <w:rFonts w:asciiTheme="minorHAnsi" w:hAnsiTheme="minorHAnsi" w:cstheme="minorHAnsi"/>
          <w:u w:val="single"/>
        </w:rPr>
        <w:lastRenderedPageBreak/>
        <w:t>Per Jim Holder (Public Works)</w:t>
      </w:r>
      <w:r>
        <w:rPr>
          <w:rFonts w:asciiTheme="minorHAnsi" w:hAnsiTheme="minorHAnsi" w:cstheme="minorHAnsi"/>
          <w:u w:val="single"/>
        </w:rPr>
        <w:t xml:space="preserve"> via email on 10/6/21 (JH)</w:t>
      </w:r>
      <w:r w:rsidRPr="00777A2D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</w:p>
    <w:p w14:paraId="02E1C027" w14:textId="743E62C8" w:rsidR="00777A2D" w:rsidRPr="00081EA3" w:rsidRDefault="00777A2D" w:rsidP="00777A2D">
      <w:pPr>
        <w:spacing w:after="0"/>
        <w:rPr>
          <w:rFonts w:asciiTheme="minorHAnsi" w:hAnsiTheme="minorHAnsi" w:cstheme="minorHAnsi"/>
          <w:i/>
          <w:iCs/>
        </w:rPr>
      </w:pPr>
      <w:r w:rsidRPr="00081EA3">
        <w:rPr>
          <w:rFonts w:asciiTheme="minorHAnsi" w:hAnsiTheme="minorHAnsi" w:cstheme="minorHAnsi"/>
          <w:i/>
          <w:iCs/>
        </w:rPr>
        <w:t>Water will not be an issue. There is an existing 8" high pressure water main on the North side of Litigation, and a 10" along the East side of Hwy 56 (Hereford St.).</w:t>
      </w:r>
    </w:p>
    <w:p w14:paraId="2FB44E50" w14:textId="77777777" w:rsidR="00777A2D" w:rsidRPr="00800B0B" w:rsidRDefault="00777A2D" w:rsidP="00041415">
      <w:pPr>
        <w:rPr>
          <w:rFonts w:asciiTheme="minorHAnsi" w:hAnsiTheme="minorHAnsi" w:cstheme="minorHAnsi"/>
        </w:rPr>
      </w:pPr>
    </w:p>
    <w:p w14:paraId="727D4C84" w14:textId="22A2A042" w:rsidR="000E1A6F" w:rsidRDefault="00EE21B1" w:rsidP="00041415">
      <w:pPr>
        <w:rPr>
          <w:rFonts w:asciiTheme="minorHAnsi" w:hAnsiTheme="minorHAnsi" w:cstheme="minorHAnsi"/>
          <w:i/>
          <w:iCs/>
        </w:rPr>
      </w:pPr>
      <w:r w:rsidRPr="00D521C4">
        <w:rPr>
          <w:rFonts w:asciiTheme="minorHAnsi" w:hAnsiTheme="minorHAnsi" w:cstheme="minorHAnsi"/>
          <w:b/>
          <w:bCs/>
        </w:rPr>
        <w:t>Storm</w:t>
      </w:r>
      <w:r w:rsidR="00D521C4">
        <w:rPr>
          <w:rFonts w:asciiTheme="minorHAnsi" w:hAnsiTheme="minorHAnsi" w:cstheme="minorHAnsi"/>
        </w:rPr>
        <w:t xml:space="preserve"> </w:t>
      </w:r>
      <w:r w:rsidR="00D521C4" w:rsidRPr="00D521C4">
        <w:rPr>
          <w:rFonts w:asciiTheme="minorHAnsi" w:hAnsiTheme="minorHAnsi" w:cstheme="minorHAnsi"/>
          <w:i/>
          <w:iCs/>
        </w:rPr>
        <w:t>(per jurisdiction, how is storm water dealt with):</w:t>
      </w:r>
    </w:p>
    <w:p w14:paraId="45E3ACDF" w14:textId="77777777" w:rsidR="00777A2D" w:rsidRDefault="00777A2D" w:rsidP="00777A2D">
      <w:pPr>
        <w:spacing w:after="0"/>
        <w:rPr>
          <w:rFonts w:asciiTheme="minorHAnsi" w:hAnsiTheme="minorHAnsi" w:cstheme="minorHAnsi"/>
        </w:rPr>
      </w:pPr>
      <w:r w:rsidRPr="00777A2D">
        <w:rPr>
          <w:rFonts w:asciiTheme="minorHAnsi" w:hAnsiTheme="minorHAnsi" w:cstheme="minorHAnsi"/>
          <w:u w:val="single"/>
        </w:rPr>
        <w:t>Per Jim Holder (Public Works) via email on 10/6/21 (JH):</w:t>
      </w:r>
      <w:r w:rsidRPr="00777A2D">
        <w:rPr>
          <w:rFonts w:asciiTheme="minorHAnsi" w:hAnsiTheme="minorHAnsi" w:cstheme="minorHAnsi"/>
        </w:rPr>
        <w:t xml:space="preserve"> </w:t>
      </w:r>
    </w:p>
    <w:p w14:paraId="53EABA60" w14:textId="4AC6C0EA" w:rsidR="00777A2D" w:rsidRPr="00081EA3" w:rsidRDefault="00777A2D" w:rsidP="00777A2D">
      <w:pPr>
        <w:spacing w:after="0"/>
        <w:rPr>
          <w:rFonts w:asciiTheme="minorHAnsi" w:hAnsiTheme="minorHAnsi" w:cstheme="minorHAnsi"/>
          <w:i/>
          <w:iCs/>
        </w:rPr>
      </w:pPr>
      <w:r w:rsidRPr="00081EA3">
        <w:rPr>
          <w:rFonts w:asciiTheme="minorHAnsi" w:hAnsiTheme="minorHAnsi" w:cstheme="minorHAnsi"/>
          <w:i/>
          <w:iCs/>
        </w:rPr>
        <w:t xml:space="preserve">As for the drainage, I believe that there is a natural drainage area crossing the property. Drainage improvements will </w:t>
      </w:r>
      <w:proofErr w:type="gramStart"/>
      <w:r w:rsidRPr="00081EA3">
        <w:rPr>
          <w:rFonts w:asciiTheme="minorHAnsi" w:hAnsiTheme="minorHAnsi" w:cstheme="minorHAnsi"/>
          <w:i/>
          <w:iCs/>
        </w:rPr>
        <w:t>definitely be</w:t>
      </w:r>
      <w:proofErr w:type="gramEnd"/>
      <w:r w:rsidRPr="00081EA3">
        <w:rPr>
          <w:rFonts w:asciiTheme="minorHAnsi" w:hAnsiTheme="minorHAnsi" w:cstheme="minorHAnsi"/>
          <w:i/>
          <w:iCs/>
        </w:rPr>
        <w:t xml:space="preserve"> a huge concern for the development of this area. Within the last couple of years, the </w:t>
      </w:r>
      <w:proofErr w:type="gramStart"/>
      <w:r w:rsidRPr="00081EA3">
        <w:rPr>
          <w:rFonts w:asciiTheme="minorHAnsi" w:hAnsiTheme="minorHAnsi" w:cstheme="minorHAnsi"/>
          <w:i/>
          <w:iCs/>
        </w:rPr>
        <w:t>City</w:t>
      </w:r>
      <w:proofErr w:type="gramEnd"/>
      <w:r w:rsidRPr="00081EA3">
        <w:rPr>
          <w:rFonts w:asciiTheme="minorHAnsi" w:hAnsiTheme="minorHAnsi" w:cstheme="minorHAnsi"/>
          <w:i/>
          <w:iCs/>
        </w:rPr>
        <w:t xml:space="preserve"> invested in drainage improvements downstream of Litigation, to handle the existing flows. Any additional drainage will need to be studied.</w:t>
      </w:r>
    </w:p>
    <w:p w14:paraId="67BBA49B" w14:textId="77777777" w:rsidR="00777A2D" w:rsidRPr="00777A2D" w:rsidRDefault="00777A2D" w:rsidP="00041415">
      <w:pPr>
        <w:rPr>
          <w:rFonts w:asciiTheme="minorHAnsi" w:hAnsiTheme="minorHAnsi" w:cstheme="minorHAnsi"/>
          <w:color w:val="FF0000"/>
        </w:rPr>
      </w:pPr>
    </w:p>
    <w:p w14:paraId="1E3F5403" w14:textId="7500ED42" w:rsidR="000E1A6F" w:rsidRPr="00D521C4" w:rsidRDefault="000E1A6F" w:rsidP="00041415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b/>
          <w:bCs/>
        </w:rPr>
        <w:t>Power</w:t>
      </w:r>
      <w:r>
        <w:rPr>
          <w:rFonts w:asciiTheme="minorHAnsi" w:hAnsiTheme="minorHAnsi" w:cstheme="minorHAnsi"/>
        </w:rPr>
        <w:t xml:space="preserve"> </w:t>
      </w:r>
      <w:r w:rsidRPr="00D521C4">
        <w:rPr>
          <w:rFonts w:asciiTheme="minorHAnsi" w:hAnsiTheme="minorHAnsi" w:cstheme="minorHAnsi"/>
          <w:i/>
          <w:iCs/>
        </w:rPr>
        <w:t>(</w:t>
      </w:r>
      <w:r>
        <w:rPr>
          <w:rFonts w:asciiTheme="minorHAnsi" w:hAnsiTheme="minorHAnsi" w:cstheme="minorHAnsi"/>
          <w:i/>
          <w:iCs/>
        </w:rPr>
        <w:t>any foreseeable issues</w:t>
      </w:r>
      <w:r w:rsidRPr="00D521C4">
        <w:rPr>
          <w:rFonts w:asciiTheme="minorHAnsi" w:hAnsiTheme="minorHAnsi" w:cstheme="minorHAnsi"/>
          <w:i/>
          <w:iCs/>
        </w:rPr>
        <w:t>):</w:t>
      </w:r>
      <w:r w:rsidR="007B53AC">
        <w:rPr>
          <w:rFonts w:asciiTheme="minorHAnsi" w:hAnsiTheme="minorHAnsi" w:cstheme="minorHAnsi"/>
          <w:i/>
          <w:iCs/>
        </w:rPr>
        <w:t xml:space="preserve"> </w:t>
      </w:r>
      <w:r w:rsidR="00777A2D" w:rsidRPr="00777A2D">
        <w:rPr>
          <w:rFonts w:asciiTheme="minorHAnsi" w:hAnsiTheme="minorHAnsi" w:cstheme="minorHAnsi"/>
        </w:rPr>
        <w:t>Per Daniel, No.</w:t>
      </w:r>
    </w:p>
    <w:p w14:paraId="3E4A1207" w14:textId="3C8A96A5" w:rsidR="00EE21B1" w:rsidRPr="00800B0B" w:rsidRDefault="00EE21B1" w:rsidP="00041415">
      <w:pPr>
        <w:pStyle w:val="ListParagraph"/>
        <w:ind w:left="0"/>
        <w:rPr>
          <w:rFonts w:cstheme="minorHAnsi"/>
        </w:rPr>
      </w:pPr>
    </w:p>
    <w:p w14:paraId="3AA27B52" w14:textId="1133E375" w:rsidR="00EE21B1" w:rsidRPr="00BA69CA" w:rsidRDefault="00EE21B1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r w:rsidRPr="00BA69CA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Environmental:</w:t>
      </w:r>
    </w:p>
    <w:p w14:paraId="0661DE65" w14:textId="14C0431E" w:rsidR="00EE21B1" w:rsidRPr="00D521C4" w:rsidRDefault="00EE21B1" w:rsidP="00041415">
      <w:pPr>
        <w:rPr>
          <w:rFonts w:asciiTheme="minorHAnsi" w:hAnsiTheme="minorHAnsi" w:cstheme="minorHAnsi"/>
          <w:b/>
          <w:bCs/>
        </w:rPr>
      </w:pPr>
      <w:r w:rsidRPr="00D521C4">
        <w:rPr>
          <w:rFonts w:asciiTheme="minorHAnsi" w:hAnsiTheme="minorHAnsi" w:cstheme="minorHAnsi"/>
          <w:b/>
          <w:bCs/>
        </w:rPr>
        <w:t>Wetlands</w:t>
      </w:r>
      <w:r w:rsidR="00341F11" w:rsidRPr="00D521C4">
        <w:rPr>
          <w:rFonts w:asciiTheme="minorHAnsi" w:hAnsiTheme="minorHAnsi" w:cstheme="minorHAnsi"/>
          <w:b/>
          <w:bCs/>
        </w:rPr>
        <w:t>:</w:t>
      </w:r>
      <w:r w:rsidR="007B53AC">
        <w:rPr>
          <w:rFonts w:asciiTheme="minorHAnsi" w:hAnsiTheme="minorHAnsi" w:cstheme="minorHAnsi"/>
          <w:b/>
          <w:bCs/>
        </w:rPr>
        <w:t xml:space="preserve"> </w:t>
      </w:r>
      <w:r w:rsidR="00777A2D">
        <w:rPr>
          <w:rFonts w:asciiTheme="minorHAnsi" w:hAnsiTheme="minorHAnsi" w:cstheme="minorHAnsi"/>
        </w:rPr>
        <w:t xml:space="preserve">Yes, there is some drainage that is showing up on </w:t>
      </w:r>
      <w:proofErr w:type="spellStart"/>
      <w:r w:rsidR="00777A2D">
        <w:rPr>
          <w:rFonts w:asciiTheme="minorHAnsi" w:hAnsiTheme="minorHAnsi" w:cstheme="minorHAnsi"/>
        </w:rPr>
        <w:t>Gis</w:t>
      </w:r>
      <w:proofErr w:type="spellEnd"/>
      <w:r w:rsidR="00777A2D">
        <w:rPr>
          <w:rFonts w:asciiTheme="minorHAnsi" w:hAnsiTheme="minorHAnsi" w:cstheme="minorHAnsi"/>
        </w:rPr>
        <w:t xml:space="preserve"> as Wetlands.</w:t>
      </w:r>
    </w:p>
    <w:p w14:paraId="739D87DA" w14:textId="437DF075" w:rsidR="00EE21B1" w:rsidRPr="00D521C4" w:rsidRDefault="00EE21B1" w:rsidP="00041415">
      <w:pPr>
        <w:rPr>
          <w:rFonts w:asciiTheme="minorHAnsi" w:hAnsiTheme="minorHAnsi" w:cstheme="minorHAnsi"/>
          <w:b/>
          <w:bCs/>
        </w:rPr>
      </w:pPr>
      <w:r w:rsidRPr="00D521C4">
        <w:rPr>
          <w:rFonts w:asciiTheme="minorHAnsi" w:hAnsiTheme="minorHAnsi" w:cstheme="minorHAnsi"/>
          <w:b/>
          <w:bCs/>
        </w:rPr>
        <w:t>Overlays</w:t>
      </w:r>
      <w:r w:rsidR="00341F11" w:rsidRPr="00D521C4">
        <w:rPr>
          <w:rFonts w:asciiTheme="minorHAnsi" w:hAnsiTheme="minorHAnsi" w:cstheme="minorHAnsi"/>
          <w:b/>
          <w:bCs/>
        </w:rPr>
        <w:t>:</w:t>
      </w:r>
      <w:r w:rsidR="00CE28C4">
        <w:rPr>
          <w:rFonts w:asciiTheme="minorHAnsi" w:hAnsiTheme="minorHAnsi" w:cstheme="minorHAnsi"/>
          <w:b/>
          <w:bCs/>
        </w:rPr>
        <w:t xml:space="preserve"> </w:t>
      </w:r>
      <w:r w:rsidR="00777A2D">
        <w:rPr>
          <w:rFonts w:asciiTheme="minorHAnsi" w:hAnsiTheme="minorHAnsi" w:cstheme="minorHAnsi"/>
        </w:rPr>
        <w:t>No</w:t>
      </w:r>
    </w:p>
    <w:p w14:paraId="7D71BB1D" w14:textId="22A440D2" w:rsidR="00EE21B1" w:rsidRPr="00D521C4" w:rsidRDefault="00EE21B1" w:rsidP="00041415">
      <w:pPr>
        <w:rPr>
          <w:rFonts w:asciiTheme="minorHAnsi" w:hAnsiTheme="minorHAnsi" w:cstheme="minorHAnsi"/>
          <w:b/>
          <w:bCs/>
        </w:rPr>
      </w:pPr>
      <w:r w:rsidRPr="00D521C4">
        <w:rPr>
          <w:rFonts w:asciiTheme="minorHAnsi" w:hAnsiTheme="minorHAnsi" w:cstheme="minorHAnsi"/>
          <w:b/>
          <w:bCs/>
        </w:rPr>
        <w:t>Topo</w:t>
      </w:r>
      <w:r w:rsidR="000E5356">
        <w:rPr>
          <w:rFonts w:asciiTheme="minorHAnsi" w:hAnsiTheme="minorHAnsi" w:cstheme="minorHAnsi"/>
          <w:b/>
          <w:bCs/>
        </w:rPr>
        <w:t>graphy</w:t>
      </w:r>
      <w:r w:rsidR="00341F11" w:rsidRPr="00D521C4">
        <w:rPr>
          <w:rFonts w:asciiTheme="minorHAnsi" w:hAnsiTheme="minorHAnsi" w:cstheme="minorHAnsi"/>
          <w:b/>
          <w:bCs/>
        </w:rPr>
        <w:t>:</w:t>
      </w:r>
      <w:r w:rsidR="007B53AC">
        <w:rPr>
          <w:rFonts w:asciiTheme="minorHAnsi" w:hAnsiTheme="minorHAnsi" w:cstheme="minorHAnsi"/>
          <w:b/>
          <w:bCs/>
        </w:rPr>
        <w:t xml:space="preserve"> </w:t>
      </w:r>
      <w:r w:rsidR="00777A2D">
        <w:rPr>
          <w:rFonts w:asciiTheme="minorHAnsi" w:hAnsiTheme="minorHAnsi" w:cstheme="minorHAnsi"/>
        </w:rPr>
        <w:t>See topo map</w:t>
      </w:r>
      <w:r w:rsidR="009A64E6">
        <w:rPr>
          <w:rFonts w:asciiTheme="minorHAnsi" w:hAnsiTheme="minorHAnsi" w:cstheme="minorHAnsi"/>
        </w:rPr>
        <w:t xml:space="preserve">.  </w:t>
      </w:r>
    </w:p>
    <w:p w14:paraId="0F2450BB" w14:textId="4C34D7AA" w:rsidR="00EE21B1" w:rsidRDefault="00EE21B1" w:rsidP="00041415">
      <w:pPr>
        <w:rPr>
          <w:rFonts w:asciiTheme="minorHAnsi" w:hAnsiTheme="minorHAnsi" w:cstheme="minorHAnsi"/>
          <w:i/>
          <w:iCs/>
        </w:rPr>
      </w:pPr>
      <w:r w:rsidRPr="00D521C4">
        <w:rPr>
          <w:rFonts w:asciiTheme="minorHAnsi" w:hAnsiTheme="minorHAnsi" w:cstheme="minorHAnsi"/>
          <w:b/>
          <w:bCs/>
        </w:rPr>
        <w:t>Floodplain</w:t>
      </w:r>
      <w:r w:rsidR="00BA69CA" w:rsidRPr="00BA69CA">
        <w:rPr>
          <w:rFonts w:asciiTheme="minorHAnsi" w:hAnsiTheme="minorHAnsi" w:cstheme="minorHAnsi"/>
          <w:i/>
          <w:iCs/>
        </w:rPr>
        <w:t xml:space="preserve"> (FEMA</w:t>
      </w:r>
      <w:r w:rsidR="00D874EE">
        <w:rPr>
          <w:rFonts w:asciiTheme="minorHAnsi" w:hAnsiTheme="minorHAnsi" w:cstheme="minorHAnsi"/>
          <w:i/>
          <w:iCs/>
        </w:rPr>
        <w:t xml:space="preserve"> - </w:t>
      </w:r>
      <w:hyperlink r:id="rId20" w:history="1">
        <w:r w:rsidR="00D874EE" w:rsidRPr="00433AC6">
          <w:rPr>
            <w:rStyle w:val="Hyperlink"/>
            <w:rFonts w:asciiTheme="minorHAnsi" w:hAnsiTheme="minorHAnsi" w:cstheme="minorHAnsi"/>
            <w:i/>
            <w:iCs/>
          </w:rPr>
          <w:t>https://msc.fema.gov/portal/home</w:t>
        </w:r>
      </w:hyperlink>
      <w:r w:rsidR="00BA69CA" w:rsidRPr="00BA69CA">
        <w:rPr>
          <w:rFonts w:asciiTheme="minorHAnsi" w:hAnsiTheme="minorHAnsi" w:cstheme="minorHAnsi"/>
          <w:i/>
          <w:iCs/>
        </w:rPr>
        <w:t>)</w:t>
      </w:r>
      <w:r w:rsidR="00341F11" w:rsidRPr="00BA69CA">
        <w:rPr>
          <w:rFonts w:asciiTheme="minorHAnsi" w:hAnsiTheme="minorHAnsi" w:cstheme="minorHAnsi"/>
          <w:i/>
          <w:iCs/>
        </w:rPr>
        <w:t>:</w:t>
      </w:r>
      <w:r w:rsidR="00956260">
        <w:rPr>
          <w:rFonts w:asciiTheme="minorHAnsi" w:hAnsiTheme="minorHAnsi" w:cstheme="minorHAnsi"/>
          <w:i/>
          <w:iCs/>
        </w:rPr>
        <w:t xml:space="preserve"> </w:t>
      </w:r>
    </w:p>
    <w:p w14:paraId="7F39DFE2" w14:textId="3351A2CF" w:rsidR="00EE21B1" w:rsidRDefault="00EE21B1" w:rsidP="00041415">
      <w:pPr>
        <w:rPr>
          <w:rFonts w:asciiTheme="minorHAnsi" w:hAnsiTheme="minorHAnsi" w:cstheme="minorHAnsi"/>
          <w:b/>
          <w:bCs/>
        </w:rPr>
      </w:pPr>
      <w:r w:rsidRPr="00D521C4">
        <w:rPr>
          <w:rFonts w:asciiTheme="minorHAnsi" w:hAnsiTheme="minorHAnsi" w:cstheme="minorHAnsi"/>
          <w:b/>
          <w:bCs/>
        </w:rPr>
        <w:t>Steep Slopes</w:t>
      </w:r>
      <w:r w:rsidR="00341F11" w:rsidRPr="00D521C4">
        <w:rPr>
          <w:rFonts w:asciiTheme="minorHAnsi" w:hAnsiTheme="minorHAnsi" w:cstheme="minorHAnsi"/>
          <w:b/>
          <w:bCs/>
        </w:rPr>
        <w:t>:</w:t>
      </w:r>
      <w:r w:rsidR="00956260">
        <w:rPr>
          <w:rFonts w:asciiTheme="minorHAnsi" w:hAnsiTheme="minorHAnsi" w:cstheme="minorHAnsi"/>
          <w:b/>
          <w:bCs/>
        </w:rPr>
        <w:t xml:space="preserve"> </w:t>
      </w:r>
      <w:r w:rsidR="00CE28C4" w:rsidRPr="00CE28C4">
        <w:rPr>
          <w:rFonts w:asciiTheme="minorHAnsi" w:hAnsiTheme="minorHAnsi" w:cstheme="minorHAnsi"/>
        </w:rPr>
        <w:t>Per Daniel</w:t>
      </w:r>
      <w:r w:rsidR="00CE28C4">
        <w:rPr>
          <w:rFonts w:asciiTheme="minorHAnsi" w:hAnsiTheme="minorHAnsi" w:cstheme="minorHAnsi"/>
        </w:rPr>
        <w:t>,</w:t>
      </w:r>
      <w:r w:rsidR="00CE28C4" w:rsidRPr="00CE28C4">
        <w:rPr>
          <w:rFonts w:asciiTheme="minorHAnsi" w:hAnsiTheme="minorHAnsi" w:cstheme="minorHAnsi"/>
        </w:rPr>
        <w:t xml:space="preserve"> </w:t>
      </w:r>
      <w:r w:rsidR="00956260" w:rsidRPr="00CE28C4">
        <w:rPr>
          <w:rFonts w:asciiTheme="minorHAnsi" w:hAnsiTheme="minorHAnsi" w:cstheme="minorHAnsi"/>
        </w:rPr>
        <w:t>it has a little bit of slopes but not to</w:t>
      </w:r>
      <w:r w:rsidR="00777A2D">
        <w:rPr>
          <w:rFonts w:asciiTheme="minorHAnsi" w:hAnsiTheme="minorHAnsi" w:cstheme="minorHAnsi"/>
        </w:rPr>
        <w:t>o</w:t>
      </w:r>
      <w:r w:rsidR="00956260" w:rsidRPr="00CE28C4">
        <w:rPr>
          <w:rFonts w:asciiTheme="minorHAnsi" w:hAnsiTheme="minorHAnsi" w:cstheme="minorHAnsi"/>
        </w:rPr>
        <w:t xml:space="preserve"> bad</w:t>
      </w:r>
      <w:r w:rsidR="00CE28C4">
        <w:rPr>
          <w:rFonts w:asciiTheme="minorHAnsi" w:hAnsiTheme="minorHAnsi" w:cstheme="minorHAnsi"/>
        </w:rPr>
        <w:t>.</w:t>
      </w:r>
    </w:p>
    <w:p w14:paraId="6D19A3FE" w14:textId="3951AAD9" w:rsidR="000E1A6F" w:rsidRPr="00D521C4" w:rsidRDefault="000E1A6F" w:rsidP="0004141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Water rights, Gas rights, </w:t>
      </w:r>
      <w:proofErr w:type="gramStart"/>
      <w:r w:rsidR="00777A2D">
        <w:rPr>
          <w:rFonts w:asciiTheme="minorHAnsi" w:hAnsiTheme="minorHAnsi" w:cstheme="minorHAnsi"/>
          <w:b/>
          <w:bCs/>
        </w:rPr>
        <w:t>Etc.</w:t>
      </w:r>
      <w:proofErr w:type="gramEnd"/>
      <w:r>
        <w:rPr>
          <w:rFonts w:asciiTheme="minorHAnsi" w:hAnsiTheme="minorHAnsi" w:cstheme="minorHAnsi"/>
          <w:b/>
          <w:bCs/>
        </w:rPr>
        <w:t>:</w:t>
      </w:r>
      <w:r w:rsidR="00777A2D">
        <w:rPr>
          <w:rFonts w:asciiTheme="minorHAnsi" w:hAnsiTheme="minorHAnsi" w:cstheme="minorHAnsi"/>
          <w:b/>
          <w:bCs/>
        </w:rPr>
        <w:t xml:space="preserve"> NA</w:t>
      </w:r>
    </w:p>
    <w:p w14:paraId="6A4EEC04" w14:textId="234D58AE" w:rsidR="00EE21B1" w:rsidRPr="00800B0B" w:rsidRDefault="00EE21B1" w:rsidP="00041415">
      <w:pPr>
        <w:pStyle w:val="ListParagraph"/>
        <w:ind w:left="0"/>
        <w:rPr>
          <w:rFonts w:cstheme="minorHAnsi"/>
        </w:rPr>
      </w:pPr>
    </w:p>
    <w:p w14:paraId="70C14CA9" w14:textId="0EA9C797" w:rsidR="00EE21B1" w:rsidRPr="00BA69CA" w:rsidRDefault="00EE21B1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r w:rsidRPr="00BA69CA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Other/Offsites:</w:t>
      </w:r>
    </w:p>
    <w:p w14:paraId="42A6EF39" w14:textId="7AB65B9D" w:rsidR="00EE21B1" w:rsidRPr="00B60F04" w:rsidRDefault="0078049E" w:rsidP="000414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Transportation </w:t>
      </w:r>
      <w:r w:rsidRPr="0078049E">
        <w:rPr>
          <w:rFonts w:asciiTheme="minorHAnsi" w:hAnsiTheme="minorHAnsi" w:cstheme="minorHAnsi"/>
          <w:i/>
          <w:iCs/>
        </w:rPr>
        <w:t>(Street Improvements</w:t>
      </w:r>
      <w:r w:rsidR="009E3B2B">
        <w:rPr>
          <w:rFonts w:asciiTheme="minorHAnsi" w:hAnsiTheme="minorHAnsi" w:cstheme="minorHAnsi"/>
          <w:i/>
          <w:iCs/>
        </w:rPr>
        <w:t xml:space="preserve">, </w:t>
      </w:r>
      <w:r w:rsidRPr="0078049E">
        <w:rPr>
          <w:rFonts w:asciiTheme="minorHAnsi" w:hAnsiTheme="minorHAnsi" w:cstheme="minorHAnsi"/>
          <w:i/>
          <w:iCs/>
        </w:rPr>
        <w:t>Traffic Impact Fees</w:t>
      </w:r>
      <w:r w:rsidR="009E3B2B">
        <w:rPr>
          <w:rFonts w:asciiTheme="minorHAnsi" w:hAnsiTheme="minorHAnsi" w:cstheme="minorHAnsi"/>
          <w:i/>
          <w:iCs/>
        </w:rPr>
        <w:t xml:space="preserve">, </w:t>
      </w:r>
      <w:r>
        <w:rPr>
          <w:rFonts w:asciiTheme="minorHAnsi" w:hAnsiTheme="minorHAnsi" w:cstheme="minorHAnsi"/>
          <w:i/>
          <w:iCs/>
        </w:rPr>
        <w:t>Intersections/</w:t>
      </w:r>
      <w:r w:rsidR="00EE21B1" w:rsidRPr="0078049E">
        <w:rPr>
          <w:rFonts w:asciiTheme="minorHAnsi" w:hAnsiTheme="minorHAnsi" w:cstheme="minorHAnsi"/>
          <w:i/>
          <w:iCs/>
        </w:rPr>
        <w:t>Frontage</w:t>
      </w:r>
      <w:r w:rsidR="009E3B2B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="009E3B2B">
        <w:rPr>
          <w:rFonts w:asciiTheme="minorHAnsi" w:hAnsiTheme="minorHAnsi" w:cstheme="minorHAnsi"/>
          <w:i/>
          <w:iCs/>
        </w:rPr>
        <w:t>etc</w:t>
      </w:r>
      <w:proofErr w:type="spellEnd"/>
      <w:r>
        <w:rPr>
          <w:rFonts w:asciiTheme="minorHAnsi" w:hAnsiTheme="minorHAnsi" w:cstheme="minorHAnsi"/>
          <w:i/>
          <w:iCs/>
        </w:rPr>
        <w:t>)</w:t>
      </w:r>
      <w:r w:rsidR="00341F11" w:rsidRPr="0078049E">
        <w:rPr>
          <w:rFonts w:asciiTheme="minorHAnsi" w:hAnsiTheme="minorHAnsi" w:cstheme="minorHAnsi"/>
          <w:i/>
          <w:iCs/>
        </w:rPr>
        <w:t>:</w:t>
      </w:r>
      <w:r w:rsidR="00D521C4" w:rsidRPr="0078049E">
        <w:rPr>
          <w:rFonts w:asciiTheme="minorHAnsi" w:hAnsiTheme="minorHAnsi" w:cstheme="minorHAnsi"/>
          <w:i/>
          <w:iCs/>
        </w:rPr>
        <w:t xml:space="preserve"> </w:t>
      </w:r>
    </w:p>
    <w:p w14:paraId="1F68049C" w14:textId="77777777" w:rsidR="00B60F04" w:rsidRPr="009A64E6" w:rsidRDefault="00B60F04" w:rsidP="00B60F04">
      <w:pPr>
        <w:spacing w:after="0"/>
        <w:rPr>
          <w:rFonts w:asciiTheme="minorHAnsi" w:hAnsiTheme="minorHAnsi" w:cstheme="minorHAnsi"/>
          <w:u w:val="single"/>
        </w:rPr>
      </w:pPr>
      <w:r w:rsidRPr="009A64E6">
        <w:rPr>
          <w:rFonts w:asciiTheme="minorHAnsi" w:hAnsiTheme="minorHAnsi" w:cstheme="minorHAnsi"/>
          <w:u w:val="single"/>
        </w:rPr>
        <w:t xml:space="preserve">Spoke to Kyle Reeves on 10/5/21 (JH): </w:t>
      </w:r>
    </w:p>
    <w:p w14:paraId="2B207629" w14:textId="6B02F6D2" w:rsidR="00BA69CA" w:rsidRPr="00081EA3" w:rsidRDefault="00B60F04" w:rsidP="00041415">
      <w:pPr>
        <w:rPr>
          <w:rFonts w:asciiTheme="minorHAnsi" w:hAnsiTheme="minorHAnsi" w:cstheme="minorHAnsi"/>
          <w:i/>
          <w:iCs/>
        </w:rPr>
      </w:pPr>
      <w:r w:rsidRPr="00081EA3">
        <w:rPr>
          <w:rFonts w:asciiTheme="minorHAnsi" w:hAnsiTheme="minorHAnsi" w:cstheme="minorHAnsi"/>
          <w:i/>
          <w:iCs/>
        </w:rPr>
        <w:t>Kyle not aware of anything.</w:t>
      </w:r>
    </w:p>
    <w:p w14:paraId="6BC3CF5F" w14:textId="77777777" w:rsidR="00B60F04" w:rsidRPr="00B60F04" w:rsidRDefault="00B60F04" w:rsidP="00041415">
      <w:pPr>
        <w:rPr>
          <w:rFonts w:asciiTheme="minorHAnsi" w:hAnsiTheme="minorHAnsi" w:cstheme="minorHAnsi"/>
          <w:color w:val="FF0000"/>
        </w:rPr>
      </w:pPr>
    </w:p>
    <w:p w14:paraId="1934330E" w14:textId="3DE0D6C9" w:rsidR="00EE21B1" w:rsidRDefault="00EE21B1" w:rsidP="00041415">
      <w:pPr>
        <w:rPr>
          <w:rFonts w:asciiTheme="minorHAnsi" w:hAnsiTheme="minorHAnsi" w:cstheme="minorHAnsi"/>
          <w:b/>
          <w:bCs/>
        </w:rPr>
      </w:pPr>
      <w:r w:rsidRPr="00D521C4">
        <w:rPr>
          <w:rFonts w:asciiTheme="minorHAnsi" w:hAnsiTheme="minorHAnsi" w:cstheme="minorHAnsi"/>
          <w:b/>
          <w:bCs/>
        </w:rPr>
        <w:t>Utilities</w:t>
      </w:r>
      <w:r w:rsidR="00BA69CA">
        <w:rPr>
          <w:rFonts w:asciiTheme="minorHAnsi" w:hAnsiTheme="minorHAnsi" w:cstheme="minorHAnsi"/>
          <w:b/>
          <w:bCs/>
        </w:rPr>
        <w:t xml:space="preserve"> </w:t>
      </w:r>
      <w:r w:rsidR="00BA69CA" w:rsidRPr="00BA69CA">
        <w:rPr>
          <w:rFonts w:asciiTheme="minorHAnsi" w:hAnsiTheme="minorHAnsi" w:cstheme="minorHAnsi"/>
          <w:i/>
          <w:iCs/>
        </w:rPr>
        <w:t xml:space="preserve">(pump stations, upgrade </w:t>
      </w:r>
      <w:r w:rsidR="00DC3901">
        <w:rPr>
          <w:rFonts w:asciiTheme="minorHAnsi" w:hAnsiTheme="minorHAnsi" w:cstheme="minorHAnsi"/>
          <w:i/>
          <w:iCs/>
        </w:rPr>
        <w:t xml:space="preserve">to </w:t>
      </w:r>
      <w:r w:rsidR="00BA69CA" w:rsidRPr="00BA69CA">
        <w:rPr>
          <w:rFonts w:asciiTheme="minorHAnsi" w:hAnsiTheme="minorHAnsi" w:cstheme="minorHAnsi"/>
          <w:i/>
          <w:iCs/>
        </w:rPr>
        <w:t>water/sewer lines,</w:t>
      </w:r>
      <w:r w:rsidR="00D874EE">
        <w:rPr>
          <w:rFonts w:asciiTheme="minorHAnsi" w:hAnsiTheme="minorHAnsi" w:cstheme="minorHAnsi"/>
          <w:i/>
          <w:iCs/>
        </w:rPr>
        <w:t xml:space="preserve"> water treatments plants,</w:t>
      </w:r>
      <w:r w:rsidR="00BA69CA" w:rsidRPr="00BA69C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BA69CA" w:rsidRPr="00BA69CA">
        <w:rPr>
          <w:rFonts w:asciiTheme="minorHAnsi" w:hAnsiTheme="minorHAnsi" w:cstheme="minorHAnsi"/>
          <w:i/>
          <w:iCs/>
        </w:rPr>
        <w:t>etc</w:t>
      </w:r>
      <w:proofErr w:type="spellEnd"/>
      <w:r w:rsidR="00BA69CA" w:rsidRPr="00BA69CA">
        <w:rPr>
          <w:rFonts w:asciiTheme="minorHAnsi" w:hAnsiTheme="minorHAnsi" w:cstheme="minorHAnsi"/>
          <w:i/>
          <w:iCs/>
        </w:rPr>
        <w:t>)</w:t>
      </w:r>
      <w:r w:rsidR="00341F11" w:rsidRPr="00BA69CA">
        <w:rPr>
          <w:rFonts w:asciiTheme="minorHAnsi" w:hAnsiTheme="minorHAnsi" w:cstheme="minorHAnsi"/>
          <w:i/>
          <w:iCs/>
        </w:rPr>
        <w:t>:</w:t>
      </w:r>
      <w:r w:rsidRPr="00D521C4">
        <w:rPr>
          <w:rFonts w:asciiTheme="minorHAnsi" w:hAnsiTheme="minorHAnsi" w:cstheme="minorHAnsi"/>
          <w:b/>
          <w:bCs/>
        </w:rPr>
        <w:t xml:space="preserve"> </w:t>
      </w:r>
    </w:p>
    <w:p w14:paraId="72EE0024" w14:textId="77777777" w:rsidR="00B60F04" w:rsidRPr="009A64E6" w:rsidRDefault="00B60F04" w:rsidP="00B60F04">
      <w:pPr>
        <w:spacing w:after="0"/>
        <w:rPr>
          <w:rFonts w:asciiTheme="minorHAnsi" w:hAnsiTheme="minorHAnsi" w:cstheme="minorHAnsi"/>
          <w:u w:val="single"/>
        </w:rPr>
      </w:pPr>
      <w:r w:rsidRPr="009A64E6">
        <w:rPr>
          <w:rFonts w:asciiTheme="minorHAnsi" w:hAnsiTheme="minorHAnsi" w:cstheme="minorHAnsi"/>
          <w:u w:val="single"/>
        </w:rPr>
        <w:t xml:space="preserve">Spoke to Kyle Reeves on 10/5/21 (JH): </w:t>
      </w:r>
    </w:p>
    <w:p w14:paraId="2F885AA4" w14:textId="62047EAC" w:rsidR="00B60F04" w:rsidRPr="00081EA3" w:rsidRDefault="00B60F04" w:rsidP="00B60F04">
      <w:pPr>
        <w:rPr>
          <w:rFonts w:asciiTheme="minorHAnsi" w:hAnsiTheme="minorHAnsi" w:cstheme="minorHAnsi"/>
          <w:i/>
          <w:iCs/>
        </w:rPr>
      </w:pPr>
      <w:r w:rsidRPr="00081EA3">
        <w:rPr>
          <w:rFonts w:asciiTheme="minorHAnsi" w:hAnsiTheme="minorHAnsi" w:cstheme="minorHAnsi"/>
          <w:i/>
          <w:iCs/>
        </w:rPr>
        <w:t xml:space="preserve">Kyle not sure. </w:t>
      </w:r>
      <w:r w:rsidR="000B6673">
        <w:rPr>
          <w:rFonts w:asciiTheme="minorHAnsi" w:hAnsiTheme="minorHAnsi" w:cstheme="minorHAnsi"/>
          <w:i/>
          <w:iCs/>
        </w:rPr>
        <w:t>I have</w:t>
      </w:r>
      <w:r w:rsidRPr="00081EA3">
        <w:rPr>
          <w:rFonts w:asciiTheme="minorHAnsi" w:hAnsiTheme="minorHAnsi" w:cstheme="minorHAnsi"/>
          <w:i/>
          <w:iCs/>
        </w:rPr>
        <w:t xml:space="preserve"> reached out to Jim Holden on if there is any capacity issue.</w:t>
      </w:r>
    </w:p>
    <w:p w14:paraId="1D614C5F" w14:textId="77777777" w:rsidR="00BA69CA" w:rsidRPr="00D521C4" w:rsidRDefault="00BA69CA" w:rsidP="00041415">
      <w:pPr>
        <w:rPr>
          <w:rFonts w:asciiTheme="minorHAnsi" w:hAnsiTheme="minorHAnsi" w:cstheme="minorHAnsi"/>
        </w:rPr>
      </w:pPr>
    </w:p>
    <w:p w14:paraId="30D50918" w14:textId="0093E263" w:rsidR="00CE28C4" w:rsidRDefault="00EE21B1" w:rsidP="00041415">
      <w:pPr>
        <w:rPr>
          <w:rFonts w:asciiTheme="minorHAnsi" w:hAnsiTheme="minorHAnsi" w:cstheme="minorHAnsi"/>
          <w:b/>
          <w:bCs/>
        </w:rPr>
      </w:pPr>
      <w:r w:rsidRPr="00D521C4">
        <w:rPr>
          <w:rFonts w:asciiTheme="minorHAnsi" w:hAnsiTheme="minorHAnsi" w:cstheme="minorHAnsi"/>
          <w:b/>
          <w:bCs/>
        </w:rPr>
        <w:t xml:space="preserve">Demo </w:t>
      </w:r>
      <w:r w:rsidRPr="00BA69CA">
        <w:rPr>
          <w:rFonts w:asciiTheme="minorHAnsi" w:hAnsiTheme="minorHAnsi" w:cstheme="minorHAnsi"/>
          <w:i/>
          <w:iCs/>
        </w:rPr>
        <w:t>(House</w:t>
      </w:r>
      <w:r w:rsidR="00BA69CA">
        <w:rPr>
          <w:rFonts w:asciiTheme="minorHAnsi" w:hAnsiTheme="minorHAnsi" w:cstheme="minorHAnsi"/>
          <w:i/>
          <w:iCs/>
        </w:rPr>
        <w:t xml:space="preserve"> – year built</w:t>
      </w:r>
      <w:r w:rsidR="009E3B2B">
        <w:rPr>
          <w:rFonts w:asciiTheme="minorHAnsi" w:hAnsiTheme="minorHAnsi" w:cstheme="minorHAnsi"/>
          <w:i/>
          <w:iCs/>
        </w:rPr>
        <w:t xml:space="preserve"> &amp; </w:t>
      </w:r>
      <w:r w:rsidR="00BA69CA">
        <w:rPr>
          <w:rFonts w:asciiTheme="minorHAnsi" w:hAnsiTheme="minorHAnsi" w:cstheme="minorHAnsi"/>
          <w:i/>
          <w:iCs/>
        </w:rPr>
        <w:t>size</w:t>
      </w:r>
      <w:r w:rsidRPr="00BA69CA">
        <w:rPr>
          <w:rFonts w:asciiTheme="minorHAnsi" w:hAnsiTheme="minorHAnsi" w:cstheme="minorHAnsi"/>
          <w:i/>
          <w:iCs/>
        </w:rPr>
        <w:t xml:space="preserve">, barns, out buildings, </w:t>
      </w:r>
      <w:proofErr w:type="spellStart"/>
      <w:r w:rsidRPr="00BA69CA">
        <w:rPr>
          <w:rFonts w:asciiTheme="minorHAnsi" w:hAnsiTheme="minorHAnsi" w:cstheme="minorHAnsi"/>
          <w:i/>
          <w:iCs/>
        </w:rPr>
        <w:t>etc</w:t>
      </w:r>
      <w:proofErr w:type="spellEnd"/>
      <w:r w:rsidRPr="00BA69CA">
        <w:rPr>
          <w:rFonts w:asciiTheme="minorHAnsi" w:hAnsiTheme="minorHAnsi" w:cstheme="minorHAnsi"/>
          <w:i/>
          <w:iCs/>
        </w:rPr>
        <w:t>)</w:t>
      </w:r>
      <w:r w:rsidR="00341F11" w:rsidRPr="00BA69CA">
        <w:rPr>
          <w:rFonts w:asciiTheme="minorHAnsi" w:hAnsiTheme="minorHAnsi" w:cstheme="minorHAnsi"/>
          <w:i/>
          <w:iCs/>
        </w:rPr>
        <w:t>:</w:t>
      </w:r>
      <w:r w:rsidR="00D521C4">
        <w:rPr>
          <w:rFonts w:asciiTheme="minorHAnsi" w:hAnsiTheme="minorHAnsi" w:cstheme="minorHAnsi"/>
          <w:b/>
          <w:bCs/>
        </w:rPr>
        <w:t xml:space="preserve"> </w:t>
      </w:r>
      <w:r w:rsidR="00956260">
        <w:rPr>
          <w:rFonts w:asciiTheme="minorHAnsi" w:hAnsiTheme="minorHAnsi" w:cstheme="minorHAnsi"/>
          <w:b/>
          <w:bCs/>
        </w:rPr>
        <w:t xml:space="preserve"> </w:t>
      </w:r>
      <w:r w:rsidR="00EF5C45" w:rsidRPr="00EF5C45">
        <w:rPr>
          <w:rFonts w:asciiTheme="minorHAnsi" w:hAnsiTheme="minorHAnsi" w:cstheme="minorHAnsi"/>
        </w:rPr>
        <w:t>Yes</w:t>
      </w:r>
    </w:p>
    <w:p w14:paraId="01C9B45C" w14:textId="17B4999F" w:rsidR="00EE21B1" w:rsidRPr="00777A2D" w:rsidRDefault="00EE21B1" w:rsidP="00041415">
      <w:pPr>
        <w:pStyle w:val="ListParagraph"/>
        <w:ind w:left="0"/>
      </w:pPr>
    </w:p>
    <w:p w14:paraId="74C2E7A3" w14:textId="0ED0A47D" w:rsidR="00BA69CA" w:rsidRPr="00BA69CA" w:rsidRDefault="000E5356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lastRenderedPageBreak/>
        <w:t xml:space="preserve">Home </w:t>
      </w:r>
      <w:r w:rsidR="00BA69CA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Comps</w:t>
      </w:r>
      <w:r w:rsidR="00AF2CA1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 xml:space="preserve"> (New Construction)</w:t>
      </w:r>
      <w:r w:rsidR="00BA69CA" w:rsidRPr="00BA69CA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:</w:t>
      </w:r>
    </w:p>
    <w:p w14:paraId="0B04D138" w14:textId="15191CF6" w:rsidR="00081EA3" w:rsidRPr="00081EA3" w:rsidRDefault="00081EA3" w:rsidP="00041415">
      <w:r w:rsidRPr="00081EA3">
        <w:t xml:space="preserve">JH: Received Comps from John.  </w:t>
      </w:r>
    </w:p>
    <w:p w14:paraId="66EFC8C3" w14:textId="40318633" w:rsidR="00431B36" w:rsidRDefault="00431B36" w:rsidP="00041415">
      <w:pPr>
        <w:rPr>
          <w:b/>
          <w:bCs/>
        </w:rPr>
      </w:pPr>
      <w:r w:rsidRPr="00B60F04">
        <w:rPr>
          <w:b/>
          <w:bCs/>
        </w:rPr>
        <w:t>**</w:t>
      </w:r>
      <w:r w:rsidR="00777A2D" w:rsidRPr="00B60F04">
        <w:rPr>
          <w:b/>
          <w:bCs/>
        </w:rPr>
        <w:t>See Valuation and Project Folder</w:t>
      </w:r>
    </w:p>
    <w:p w14:paraId="46F638F4" w14:textId="77777777" w:rsidR="00AF2CA1" w:rsidRPr="00B60F04" w:rsidRDefault="00AF2CA1" w:rsidP="00041415">
      <w:pPr>
        <w:rPr>
          <w:rFonts w:asciiTheme="minorHAnsi" w:hAnsiTheme="minorHAnsi" w:cstheme="minorHAnsi"/>
          <w:b/>
          <w:bCs/>
        </w:rPr>
      </w:pPr>
    </w:p>
    <w:p w14:paraId="2768096A" w14:textId="6EF3CE17" w:rsidR="00AF2CA1" w:rsidRPr="00BA69CA" w:rsidRDefault="00AF2CA1" w:rsidP="00AF2CA1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bookmarkStart w:id="2" w:name="_Hlk84509936"/>
      <w: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Land</w:t>
      </w:r>
      <w: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 xml:space="preserve"> Comps</w:t>
      </w:r>
      <w: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:</w:t>
      </w:r>
    </w:p>
    <w:bookmarkEnd w:id="2"/>
    <w:p w14:paraId="18D3D86A" w14:textId="77777777" w:rsidR="00AF2CA1" w:rsidRPr="00081EA3" w:rsidRDefault="00AF2CA1" w:rsidP="00AF2CA1">
      <w:r w:rsidRPr="00081EA3">
        <w:t xml:space="preserve">JH: Received Comps from John.  </w:t>
      </w:r>
    </w:p>
    <w:p w14:paraId="122212A2" w14:textId="77777777" w:rsidR="00AF2CA1" w:rsidRPr="00B60F04" w:rsidRDefault="00AF2CA1" w:rsidP="00AF2CA1">
      <w:pPr>
        <w:rPr>
          <w:rFonts w:asciiTheme="minorHAnsi" w:hAnsiTheme="minorHAnsi" w:cstheme="minorHAnsi"/>
          <w:b/>
          <w:bCs/>
        </w:rPr>
      </w:pPr>
      <w:r w:rsidRPr="00B60F04">
        <w:rPr>
          <w:b/>
          <w:bCs/>
        </w:rPr>
        <w:t>**See Valuation and Project Folder</w:t>
      </w:r>
    </w:p>
    <w:p w14:paraId="50E587BC" w14:textId="77777777" w:rsidR="009C4DC4" w:rsidRDefault="009C4DC4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</w:p>
    <w:p w14:paraId="4FDB36EA" w14:textId="0288B071" w:rsidR="00041415" w:rsidRPr="00BA69CA" w:rsidRDefault="00041415" w:rsidP="00041415">
      <w:pP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School Info</w:t>
      </w:r>
      <w:r w:rsidRPr="00BA69CA">
        <w:rPr>
          <w:rFonts w:asciiTheme="minorHAnsi" w:hAnsiTheme="minorHAnsi" w:cstheme="minorHAnsi"/>
          <w:b/>
          <w:bCs/>
          <w:color w:val="2B7DE1"/>
          <w:sz w:val="28"/>
          <w:szCs w:val="28"/>
          <w:u w:val="single"/>
        </w:rPr>
        <w:t>:</w:t>
      </w:r>
    </w:p>
    <w:p w14:paraId="2A1B572F" w14:textId="3312B035" w:rsidR="00CA4AB4" w:rsidRDefault="00CA4AB4" w:rsidP="00CA4AB4">
      <w:r>
        <w:t xml:space="preserve">Please use this website: </w:t>
      </w:r>
      <w:hyperlink r:id="rId21" w:history="1">
        <w:r w:rsidRPr="00433AC6">
          <w:rPr>
            <w:rStyle w:val="Hyperlink"/>
          </w:rPr>
          <w:t>https://www.greatschools.org/</w:t>
        </w:r>
      </w:hyperlink>
    </w:p>
    <w:p w14:paraId="001C98DC" w14:textId="3ACFD5A5" w:rsidR="00EE21B1" w:rsidRDefault="000F5329" w:rsidP="00041415">
      <w:pPr>
        <w:pStyle w:val="ListParagraph"/>
        <w:ind w:left="0"/>
      </w:pPr>
      <w:hyperlink r:id="rId22" w:history="1">
        <w:r w:rsidR="009C4DC4" w:rsidRPr="00360B5E">
          <w:rPr>
            <w:rStyle w:val="Hyperlink"/>
          </w:rPr>
          <w:t>https://www.greatschools.org/texas/glen-rose/schools/</w:t>
        </w:r>
      </w:hyperlink>
    </w:p>
    <w:p w14:paraId="00A3FDB2" w14:textId="5FF947C3" w:rsidR="009C4DC4" w:rsidRDefault="009C4DC4" w:rsidP="00041415">
      <w:pPr>
        <w:pStyle w:val="ListParagraph"/>
        <w:ind w:left="0"/>
      </w:pPr>
    </w:p>
    <w:p w14:paraId="7942F654" w14:textId="175AC13C" w:rsidR="009C4DC4" w:rsidRDefault="009C4DC4" w:rsidP="00041415">
      <w:pPr>
        <w:pStyle w:val="ListParagraph"/>
        <w:ind w:left="0"/>
      </w:pPr>
      <w:r>
        <w:rPr>
          <w:noProof/>
        </w:rPr>
        <w:drawing>
          <wp:inline distT="0" distB="0" distL="0" distR="0" wp14:anchorId="0FB3DDC9" wp14:editId="3E853563">
            <wp:extent cx="6754837" cy="2600076"/>
            <wp:effectExtent l="0" t="0" r="8255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87529" cy="26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DC4" w:rsidSect="00540CF8">
      <w:headerReference w:type="default" r:id="rId24"/>
      <w:footerReference w:type="default" r:id="rId25"/>
      <w:headerReference w:type="first" r:id="rId26"/>
      <w:pgSz w:w="12240" w:h="15840"/>
      <w:pgMar w:top="1440" w:right="1080" w:bottom="1440" w:left="1080" w:header="36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39410" w14:textId="77777777" w:rsidR="000F5329" w:rsidRDefault="000F5329" w:rsidP="00540CF8">
      <w:pPr>
        <w:spacing w:after="0" w:line="240" w:lineRule="auto"/>
      </w:pPr>
      <w:r>
        <w:separator/>
      </w:r>
    </w:p>
  </w:endnote>
  <w:endnote w:type="continuationSeparator" w:id="0">
    <w:p w14:paraId="7DE24341" w14:textId="77777777" w:rsidR="000F5329" w:rsidRDefault="000F5329" w:rsidP="00540CF8">
      <w:pPr>
        <w:spacing w:after="0" w:line="240" w:lineRule="auto"/>
      </w:pPr>
      <w:r>
        <w:continuationSeparator/>
      </w:r>
    </w:p>
  </w:endnote>
  <w:endnote w:type="continuationNotice" w:id="1">
    <w:p w14:paraId="2EE886B6" w14:textId="77777777" w:rsidR="000F5329" w:rsidRDefault="000F53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33A61" w14:textId="2EB48618" w:rsidR="003C0A04" w:rsidRDefault="003C0A04" w:rsidP="003C0A0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A317B" w14:textId="77777777" w:rsidR="000F5329" w:rsidRDefault="000F5329" w:rsidP="00540CF8">
      <w:pPr>
        <w:spacing w:after="0" w:line="240" w:lineRule="auto"/>
      </w:pPr>
      <w:r>
        <w:separator/>
      </w:r>
    </w:p>
  </w:footnote>
  <w:footnote w:type="continuationSeparator" w:id="0">
    <w:p w14:paraId="5F24E58E" w14:textId="77777777" w:rsidR="000F5329" w:rsidRDefault="000F5329" w:rsidP="00540CF8">
      <w:pPr>
        <w:spacing w:after="0" w:line="240" w:lineRule="auto"/>
      </w:pPr>
      <w:r>
        <w:continuationSeparator/>
      </w:r>
    </w:p>
  </w:footnote>
  <w:footnote w:type="continuationNotice" w:id="1">
    <w:p w14:paraId="573AA5B0" w14:textId="77777777" w:rsidR="000F5329" w:rsidRDefault="000F53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1E73A" w14:textId="3DB43F34" w:rsidR="00540CF8" w:rsidRDefault="00540CF8" w:rsidP="00540CF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FFDC" w14:textId="54EC94F1" w:rsidR="00540CF8" w:rsidRDefault="003C0A04" w:rsidP="00540CF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1ABE3D" wp14:editId="65048CAD">
          <wp:simplePos x="0" y="0"/>
          <wp:positionH relativeFrom="margin">
            <wp:posOffset>2081254</wp:posOffset>
          </wp:positionH>
          <wp:positionV relativeFrom="paragraph">
            <wp:posOffset>-157038</wp:posOffset>
          </wp:positionV>
          <wp:extent cx="2064999" cy="787179"/>
          <wp:effectExtent l="0" t="0" r="0" b="0"/>
          <wp:wrapNone/>
          <wp:docPr id="5" name="Picture 5" descr="A blue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0015" cy="79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F2DD8"/>
    <w:multiLevelType w:val="hybridMultilevel"/>
    <w:tmpl w:val="E302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9328D"/>
    <w:multiLevelType w:val="hybridMultilevel"/>
    <w:tmpl w:val="359CE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4069E"/>
    <w:multiLevelType w:val="hybridMultilevel"/>
    <w:tmpl w:val="073C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84AB9"/>
    <w:multiLevelType w:val="hybridMultilevel"/>
    <w:tmpl w:val="9AE82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A2D85"/>
    <w:multiLevelType w:val="hybridMultilevel"/>
    <w:tmpl w:val="0618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E6D4D"/>
    <w:multiLevelType w:val="hybridMultilevel"/>
    <w:tmpl w:val="C6AC6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17977"/>
    <w:multiLevelType w:val="hybridMultilevel"/>
    <w:tmpl w:val="C054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40E54"/>
    <w:multiLevelType w:val="hybridMultilevel"/>
    <w:tmpl w:val="2506DCEC"/>
    <w:lvl w:ilvl="0" w:tplc="30CC7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C77"/>
    <w:rsid w:val="00003127"/>
    <w:rsid w:val="00015302"/>
    <w:rsid w:val="00022E7F"/>
    <w:rsid w:val="00026B7E"/>
    <w:rsid w:val="00034B99"/>
    <w:rsid w:val="00041415"/>
    <w:rsid w:val="00050D17"/>
    <w:rsid w:val="00050EDB"/>
    <w:rsid w:val="00081EA3"/>
    <w:rsid w:val="000B6673"/>
    <w:rsid w:val="000E1A6F"/>
    <w:rsid w:val="000E32B9"/>
    <w:rsid w:val="000E5356"/>
    <w:rsid w:val="000F5329"/>
    <w:rsid w:val="000F792D"/>
    <w:rsid w:val="00176085"/>
    <w:rsid w:val="00183EAE"/>
    <w:rsid w:val="001C204A"/>
    <w:rsid w:val="001C3737"/>
    <w:rsid w:val="001D60B4"/>
    <w:rsid w:val="00204532"/>
    <w:rsid w:val="0026614B"/>
    <w:rsid w:val="002B5E00"/>
    <w:rsid w:val="002D6509"/>
    <w:rsid w:val="002F2658"/>
    <w:rsid w:val="002F3522"/>
    <w:rsid w:val="002F3C77"/>
    <w:rsid w:val="002F5BB1"/>
    <w:rsid w:val="00341F11"/>
    <w:rsid w:val="00352167"/>
    <w:rsid w:val="00366D1E"/>
    <w:rsid w:val="00393038"/>
    <w:rsid w:val="003C0A04"/>
    <w:rsid w:val="003C374C"/>
    <w:rsid w:val="00402290"/>
    <w:rsid w:val="00407231"/>
    <w:rsid w:val="00431B36"/>
    <w:rsid w:val="00437DF8"/>
    <w:rsid w:val="00466545"/>
    <w:rsid w:val="004B24F8"/>
    <w:rsid w:val="0050064D"/>
    <w:rsid w:val="00501BE3"/>
    <w:rsid w:val="00524E2F"/>
    <w:rsid w:val="00540CF8"/>
    <w:rsid w:val="005A3105"/>
    <w:rsid w:val="005F2A53"/>
    <w:rsid w:val="0062438F"/>
    <w:rsid w:val="0066396D"/>
    <w:rsid w:val="0066642C"/>
    <w:rsid w:val="006818B3"/>
    <w:rsid w:val="007470CB"/>
    <w:rsid w:val="00777A2D"/>
    <w:rsid w:val="0078049E"/>
    <w:rsid w:val="0079535B"/>
    <w:rsid w:val="007B0703"/>
    <w:rsid w:val="007B53AC"/>
    <w:rsid w:val="007C1C7E"/>
    <w:rsid w:val="007C69FC"/>
    <w:rsid w:val="00800B0B"/>
    <w:rsid w:val="0082005D"/>
    <w:rsid w:val="00821471"/>
    <w:rsid w:val="0086546E"/>
    <w:rsid w:val="0087219E"/>
    <w:rsid w:val="008A16F9"/>
    <w:rsid w:val="008E490F"/>
    <w:rsid w:val="008E6483"/>
    <w:rsid w:val="00917508"/>
    <w:rsid w:val="00956260"/>
    <w:rsid w:val="009A64E6"/>
    <w:rsid w:val="009B5E99"/>
    <w:rsid w:val="009C1447"/>
    <w:rsid w:val="009C4DC4"/>
    <w:rsid w:val="009E3B2B"/>
    <w:rsid w:val="00A4626E"/>
    <w:rsid w:val="00AC2007"/>
    <w:rsid w:val="00AF03DE"/>
    <w:rsid w:val="00AF2CA1"/>
    <w:rsid w:val="00B60F04"/>
    <w:rsid w:val="00BA69CA"/>
    <w:rsid w:val="00BC015B"/>
    <w:rsid w:val="00BC2B65"/>
    <w:rsid w:val="00BD5C70"/>
    <w:rsid w:val="00CA4AB4"/>
    <w:rsid w:val="00CC106B"/>
    <w:rsid w:val="00CE28C4"/>
    <w:rsid w:val="00CF1721"/>
    <w:rsid w:val="00CF2B31"/>
    <w:rsid w:val="00D23C02"/>
    <w:rsid w:val="00D26730"/>
    <w:rsid w:val="00D521C4"/>
    <w:rsid w:val="00D874EE"/>
    <w:rsid w:val="00D9061F"/>
    <w:rsid w:val="00DB4CB0"/>
    <w:rsid w:val="00DB59DC"/>
    <w:rsid w:val="00DC3901"/>
    <w:rsid w:val="00DE1569"/>
    <w:rsid w:val="00DE6C95"/>
    <w:rsid w:val="00E16F4E"/>
    <w:rsid w:val="00E62FEE"/>
    <w:rsid w:val="00E637E7"/>
    <w:rsid w:val="00E9010C"/>
    <w:rsid w:val="00E945E5"/>
    <w:rsid w:val="00EB0565"/>
    <w:rsid w:val="00EB4E00"/>
    <w:rsid w:val="00EE21B1"/>
    <w:rsid w:val="00EE57DC"/>
    <w:rsid w:val="00EF5C45"/>
    <w:rsid w:val="00F34572"/>
    <w:rsid w:val="00F42A5C"/>
    <w:rsid w:val="00F7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B0967"/>
  <w15:docId w15:val="{AED068DD-55DF-48F0-A32A-40D3084E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EA1A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1A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1A3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7A6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F2658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540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0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CF8"/>
  </w:style>
  <w:style w:type="paragraph" w:styleId="Footer">
    <w:name w:val="footer"/>
    <w:basedOn w:val="Normal"/>
    <w:link w:val="FooterChar"/>
    <w:uiPriority w:val="99"/>
    <w:unhideWhenUsed/>
    <w:rsid w:val="00540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1419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5974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635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8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08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75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19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93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97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54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arth.google.com/web/search/402+Litigation+Avenue,++Glen+Rose+TX,+76043/@32.236924,-97.767875,226.5825425a,877.16070117d,35y,0h,0t,0r/data=CigiJgokCQy-ZeMFX0FAEdhvj6yOXEFAGWxxQ0l3tlXAIU1J3dyzuVXA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greatschools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o.gl/maps/NCEs8ZmCieTNxY1U9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msc.fema.gov/portal/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.3cgeo.com/fist/fistMain.php?site=grpublic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omervellcad.net/interactive-map/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goo.gl/maps/NCEs8ZmCieTNxY1U9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search.somervellcad.net/Property/View/R000003863" TargetMode="External"/><Relationship Id="rId22" Type="http://schemas.openxmlformats.org/officeDocument/2006/relationships/hyperlink" Target="https://www.greatschools.org/texas/glen-rose/schools/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u5G2xmzCoLsjKN0cuAfL4GTmng==">AMUW2mVYYm6M1tRopmGvszIs/fEjbHvI/0uvKX4Cc4Ic4ftjroXknRoB1D3Mv74UvN9sI3OlH19rWTaU8JSbFSyKl0j56V5uOqg8hKVBMmNh9dXZMvq2od7jlRqbFfGvmb8IynRdk/bQ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Hill</dc:creator>
  <cp:lastModifiedBy>Jessica Hill</cp:lastModifiedBy>
  <cp:revision>8</cp:revision>
  <dcterms:created xsi:type="dcterms:W3CDTF">2021-10-07T19:28:00Z</dcterms:created>
  <dcterms:modified xsi:type="dcterms:W3CDTF">2021-10-07T19:41:00Z</dcterms:modified>
</cp:coreProperties>
</file>